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2E" w:rsidRDefault="00824251">
      <w:pPr>
        <w:spacing w:line="276" w:lineRule="auto"/>
        <w:ind w:right="142"/>
        <w:jc w:val="right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</w:rPr>
        <w:t>Приложение № 2</w:t>
      </w:r>
    </w:p>
    <w:p w:rsidR="0069302E" w:rsidRDefault="0069302E">
      <w:pPr>
        <w:spacing w:line="276" w:lineRule="auto"/>
        <w:ind w:right="142" w:firstLine="567"/>
        <w:jc w:val="right"/>
      </w:pPr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106"/>
        <w:gridCol w:w="4700"/>
      </w:tblGrid>
      <w:tr w:rsidR="0069302E">
        <w:trPr>
          <w:jc w:val="center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302E" w:rsidRPr="00824251" w:rsidRDefault="00824251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РАССМОТРЕНО</w:t>
            </w:r>
          </w:p>
          <w:p w:rsidR="0069302E" w:rsidRPr="00824251" w:rsidRDefault="00824251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на заседании </w:t>
            </w:r>
          </w:p>
          <w:p w:rsidR="0069302E" w:rsidRPr="00824251" w:rsidRDefault="00824251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тренерского совета</w:t>
            </w:r>
          </w:p>
          <w:p w:rsidR="0069302E" w:rsidRPr="00824251" w:rsidRDefault="00824251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протокол № 3 от 10 марта 2023 г.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302E" w:rsidRPr="00824251" w:rsidRDefault="00824251">
            <w:pPr>
              <w:pStyle w:val="24"/>
              <w:shd w:val="clear" w:color="auto" w:fill="auto"/>
              <w:spacing w:line="276" w:lineRule="auto"/>
              <w:ind w:left="283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УТВЕРЖДЕНО </w:t>
            </w:r>
          </w:p>
          <w:p w:rsidR="0069302E" w:rsidRPr="00824251" w:rsidRDefault="00824251">
            <w:pPr>
              <w:pStyle w:val="24"/>
              <w:shd w:val="clear" w:color="auto" w:fill="auto"/>
              <w:spacing w:line="276" w:lineRule="auto"/>
              <w:ind w:left="283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приказом директора </w:t>
            </w:r>
          </w:p>
          <w:p w:rsidR="0069302E" w:rsidRPr="00824251" w:rsidRDefault="00824251">
            <w:pPr>
              <w:pStyle w:val="24"/>
              <w:shd w:val="clear" w:color="auto" w:fill="auto"/>
              <w:spacing w:line="276" w:lineRule="auto"/>
              <w:ind w:left="283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МАУ ДО «СШ «Фаворит»</w:t>
            </w:r>
          </w:p>
          <w:p w:rsidR="0069302E" w:rsidRDefault="00824251">
            <w:pPr>
              <w:pStyle w:val="24"/>
              <w:shd w:val="clear" w:color="auto" w:fill="auto"/>
              <w:spacing w:line="276" w:lineRule="auto"/>
              <w:ind w:left="283" w:right="-1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от 28 апреля 2023 г. № 34-П</w:t>
            </w:r>
          </w:p>
        </w:tc>
      </w:tr>
    </w:tbl>
    <w:p w:rsidR="0069302E" w:rsidRDefault="0069302E">
      <w:pPr>
        <w:pStyle w:val="af9"/>
        <w:spacing w:line="276" w:lineRule="auto"/>
        <w:ind w:right="142"/>
        <w:rPr>
          <w:b/>
          <w:sz w:val="28"/>
          <w:szCs w:val="28"/>
        </w:rPr>
      </w:pPr>
    </w:p>
    <w:p w:rsidR="0069302E" w:rsidRDefault="00824251">
      <w:pPr>
        <w:spacing w:line="276" w:lineRule="auto"/>
        <w:ind w:right="142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9302E" w:rsidRDefault="0069302E">
      <w:pPr>
        <w:spacing w:line="276" w:lineRule="auto"/>
        <w:ind w:right="142" w:firstLine="567"/>
        <w:jc w:val="center"/>
        <w:rPr>
          <w:b/>
          <w:bCs/>
          <w:sz w:val="28"/>
          <w:szCs w:val="28"/>
        </w:rPr>
      </w:pPr>
    </w:p>
    <w:p w:rsidR="0069302E" w:rsidRDefault="00824251">
      <w:pPr>
        <w:spacing w:line="276" w:lineRule="auto"/>
        <w:ind w:right="142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bookmarkStart w:id="0" w:name="режиме_занятий_обучающихся"/>
      <w:bookmarkEnd w:id="0"/>
      <w:r>
        <w:rPr>
          <w:b/>
          <w:bCs/>
          <w:sz w:val="28"/>
          <w:szCs w:val="28"/>
        </w:rPr>
        <w:t>режиме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занятий обучающихся </w:t>
      </w:r>
    </w:p>
    <w:p w:rsidR="0069302E" w:rsidRDefault="0069302E">
      <w:pPr>
        <w:spacing w:line="276" w:lineRule="auto"/>
        <w:ind w:right="142" w:firstLine="567"/>
        <w:jc w:val="center"/>
        <w:rPr>
          <w:b/>
          <w:bCs/>
          <w:sz w:val="28"/>
          <w:szCs w:val="28"/>
        </w:rPr>
      </w:pPr>
    </w:p>
    <w:p w:rsidR="0069302E" w:rsidRDefault="00824251">
      <w:pPr>
        <w:pStyle w:val="afa"/>
        <w:numPr>
          <w:ilvl w:val="0"/>
          <w:numId w:val="4"/>
        </w:numPr>
        <w:spacing w:before="70" w:line="276" w:lineRule="auto"/>
        <w:ind w:left="0" w:right="142" w:firstLine="567"/>
        <w:jc w:val="center"/>
        <w:rPr>
          <w:b/>
          <w:sz w:val="28"/>
          <w:szCs w:val="28"/>
        </w:rPr>
      </w:pPr>
      <w:bookmarkStart w:id="1" w:name="1._Общие_положения"/>
      <w:bookmarkEnd w:id="1"/>
      <w:r>
        <w:rPr>
          <w:b/>
          <w:sz w:val="28"/>
          <w:szCs w:val="28"/>
        </w:rPr>
        <w:t>ОБЩИЕ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69302E" w:rsidRDefault="0069302E">
      <w:pPr>
        <w:pStyle w:val="af9"/>
        <w:spacing w:line="276" w:lineRule="auto"/>
        <w:ind w:right="142" w:firstLine="567"/>
        <w:rPr>
          <w:b/>
          <w:sz w:val="28"/>
          <w:szCs w:val="28"/>
        </w:rPr>
      </w:pPr>
    </w:p>
    <w:p w:rsidR="0069302E" w:rsidRDefault="00824251">
      <w:pPr>
        <w:spacing w:line="276" w:lineRule="auto"/>
        <w:ind w:right="142" w:firstLine="567"/>
        <w:jc w:val="both"/>
        <w:rPr>
          <w:szCs w:val="28"/>
        </w:rPr>
      </w:pPr>
      <w:bookmarkStart w:id="2" w:name="1.1_Настоящее_Положение_о_внутреннем_рас"/>
      <w:bookmarkEnd w:id="2"/>
      <w:r>
        <w:rPr>
          <w:sz w:val="28"/>
          <w:szCs w:val="28"/>
        </w:rPr>
        <w:t>1.1.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внутреннем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Положение) разработано в соответствии</w:t>
      </w:r>
      <w:r>
        <w:rPr>
          <w:sz w:val="28"/>
        </w:rPr>
        <w:t xml:space="preserve"> с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Федерации»; </w:t>
      </w:r>
      <w:r>
        <w:rPr>
          <w:sz w:val="28"/>
          <w:szCs w:val="28"/>
        </w:rPr>
        <w:t>Федеральным Законом «О физической культуре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329-ФЗ,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автономного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«Спортивная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школа «Фаворит» (далее Учреждение).</w:t>
      </w:r>
    </w:p>
    <w:p w:rsidR="0069302E" w:rsidRDefault="00824251">
      <w:pPr>
        <w:pStyle w:val="afa"/>
        <w:numPr>
          <w:ilvl w:val="1"/>
          <w:numId w:val="2"/>
        </w:numPr>
        <w:tabs>
          <w:tab w:val="left" w:pos="1225"/>
        </w:tabs>
        <w:spacing w:before="1" w:line="276" w:lineRule="auto"/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регулируют режим организации учебно-тренировочной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спортивной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школы.</w:t>
      </w:r>
    </w:p>
    <w:p w:rsidR="0069302E" w:rsidRDefault="00824251">
      <w:pPr>
        <w:pStyle w:val="afa"/>
        <w:numPr>
          <w:ilvl w:val="1"/>
          <w:numId w:val="2"/>
        </w:numPr>
        <w:tabs>
          <w:tab w:val="left" w:pos="1095"/>
        </w:tabs>
        <w:spacing w:line="276" w:lineRule="auto"/>
        <w:ind w:left="0" w:right="142" w:firstLine="567"/>
        <w:jc w:val="both"/>
        <w:rPr>
          <w:sz w:val="28"/>
          <w:szCs w:val="28"/>
        </w:rPr>
      </w:pPr>
      <w:bookmarkStart w:id="3" w:name="1.3._Обучающимся_является_лицо,_зачислен"/>
      <w:bookmarkEnd w:id="3"/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бучающимся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является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лицо,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зачисленное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(восстановленное)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Учреждения, в соответствии с Правилами приема на обучение по </w:t>
      </w:r>
      <w:r>
        <w:rPr>
          <w:sz w:val="28"/>
        </w:rPr>
        <w:t>дополнительным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спорта</w:t>
      </w:r>
      <w:r>
        <w:rPr>
          <w:sz w:val="28"/>
          <w:szCs w:val="28"/>
        </w:rPr>
        <w:t>, дополнительным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 программам спортивной подготовки, и Положением о порядке и основаниях перевода, отчисления и восстановления обучающихся,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Уставом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69302E" w:rsidRDefault="00824251">
      <w:pPr>
        <w:pStyle w:val="afa"/>
        <w:numPr>
          <w:ilvl w:val="1"/>
          <w:numId w:val="2"/>
        </w:numPr>
        <w:tabs>
          <w:tab w:val="left" w:pos="1119"/>
        </w:tabs>
        <w:spacing w:line="276" w:lineRule="auto"/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Текст настоящего Положения размещается на официальном сайте Учреждения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Интернет.</w:t>
      </w:r>
    </w:p>
    <w:p w:rsidR="0069302E" w:rsidRDefault="0069302E">
      <w:pPr>
        <w:pStyle w:val="af9"/>
        <w:spacing w:before="5" w:line="276" w:lineRule="auto"/>
        <w:ind w:right="142" w:firstLine="567"/>
        <w:rPr>
          <w:sz w:val="28"/>
          <w:szCs w:val="28"/>
        </w:rPr>
      </w:pPr>
    </w:p>
    <w:p w:rsidR="0069302E" w:rsidRDefault="00824251">
      <w:pPr>
        <w:spacing w:before="1" w:line="276" w:lineRule="auto"/>
        <w:ind w:right="142"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 xml:space="preserve">. </w:t>
      </w:r>
      <w:bookmarkStart w:id="4" w:name="2._Режим_учебно-тренировочной_деятельнос"/>
      <w:bookmarkEnd w:id="4"/>
      <w:r>
        <w:rPr>
          <w:b/>
          <w:sz w:val="28"/>
          <w:szCs w:val="28"/>
        </w:rPr>
        <w:t>РЕЖИМ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УЧЕБНО-ТРЕНИРОВОЧНОЙ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ДЕЯТЕЛЬНОСТИ</w:t>
      </w:r>
    </w:p>
    <w:p w:rsidR="0069302E" w:rsidRDefault="00824251">
      <w:pPr>
        <w:pStyle w:val="afa"/>
        <w:numPr>
          <w:ilvl w:val="1"/>
          <w:numId w:val="1"/>
        </w:numPr>
        <w:tabs>
          <w:tab w:val="left" w:pos="1162"/>
        </w:tabs>
        <w:spacing w:before="183" w:line="276" w:lineRule="auto"/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начинается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заканчивается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августа.</w:t>
      </w:r>
    </w:p>
    <w:p w:rsidR="0069302E" w:rsidRDefault="00824251">
      <w:pPr>
        <w:pStyle w:val="afa"/>
        <w:numPr>
          <w:ilvl w:val="1"/>
          <w:numId w:val="1"/>
        </w:numPr>
        <w:tabs>
          <w:tab w:val="left" w:pos="1220"/>
        </w:tabs>
        <w:spacing w:line="276" w:lineRule="auto"/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годовым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исчисляется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астрономических</w:t>
      </w:r>
      <w:r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утверждается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директором Учреждения.</w:t>
      </w:r>
    </w:p>
    <w:p w:rsidR="0069302E" w:rsidRDefault="00824251">
      <w:pPr>
        <w:pStyle w:val="afa"/>
        <w:numPr>
          <w:ilvl w:val="1"/>
          <w:numId w:val="1"/>
        </w:numPr>
        <w:tabs>
          <w:tab w:val="left" w:pos="1205"/>
        </w:tabs>
        <w:spacing w:line="276" w:lineRule="auto"/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круглогодичности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соревнованиям и активного отдыха (восстановления), образовательный процесс ведется по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формам: групповые и индивидуальные учебно-тренировочные и теоретические занятия,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 по индивидуальным планам, инструкторская и судейская практика, тестирование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</w:t>
      </w:r>
      <w:r>
        <w:rPr>
          <w:sz w:val="28"/>
          <w:szCs w:val="28"/>
        </w:rPr>
        <w:t>роль,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ориентации.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организовываться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учебно-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тренировочные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(сборы),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являющиеся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составной частью (продолжением) учебно-тренировочного процесса.</w:t>
      </w:r>
    </w:p>
    <w:p w:rsidR="0069302E" w:rsidRDefault="00824251">
      <w:pPr>
        <w:pStyle w:val="afa"/>
        <w:numPr>
          <w:ilvl w:val="1"/>
          <w:numId w:val="1"/>
        </w:numPr>
        <w:tabs>
          <w:tab w:val="left" w:pos="1129"/>
        </w:tabs>
        <w:spacing w:before="3" w:line="276" w:lineRule="auto"/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Расписание учебно-тренировочных занятий – еженедельный график 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тренера-преподавателя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установления наиболее благоприятного режима занятий, отдыха обучающихся, с учётом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образовател</w:t>
      </w:r>
      <w:r>
        <w:rPr>
          <w:sz w:val="28"/>
          <w:szCs w:val="28"/>
        </w:rPr>
        <w:t>ьных учреждениях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утверждается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директором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69302E" w:rsidRDefault="00824251">
      <w:pPr>
        <w:pStyle w:val="afa"/>
        <w:numPr>
          <w:ilvl w:val="1"/>
          <w:numId w:val="1"/>
        </w:numPr>
        <w:tabs>
          <w:tab w:val="left" w:pos="1099"/>
        </w:tabs>
        <w:spacing w:before="1" w:line="276" w:lineRule="auto"/>
        <w:ind w:left="0" w:right="142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Учебно-тренировочные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занятия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осуществляются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режиме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шестидневной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рабочей</w:t>
      </w:r>
      <w:r>
        <w:rPr>
          <w:spacing w:val="-5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недели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для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тренеров-преподавателей,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расписания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учебно-тренировочных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Учебно-тренировочные занятия начинаются не ранее 8.00 часов утра и заканчиваются 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20.00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16-18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окончание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допускается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21.00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:rsidR="0069302E" w:rsidRDefault="00824251">
      <w:pPr>
        <w:pStyle w:val="afa"/>
        <w:numPr>
          <w:ilvl w:val="1"/>
          <w:numId w:val="1"/>
        </w:numPr>
        <w:tabs>
          <w:tab w:val="left" w:pos="1109"/>
        </w:tabs>
        <w:spacing w:line="276" w:lineRule="auto"/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учебно-тренировочных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неделю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69302E" w:rsidRDefault="00824251">
      <w:pPr>
        <w:pStyle w:val="af9"/>
        <w:spacing w:before="136" w:line="276" w:lineRule="auto"/>
        <w:ind w:right="142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Учебно-тренировочные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занятия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проходят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неделю,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расписанию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</w:p>
    <w:p w:rsidR="0069302E" w:rsidRDefault="00824251">
      <w:pPr>
        <w:pStyle w:val="af9"/>
        <w:spacing w:before="3" w:line="276" w:lineRule="auto"/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проходят с понедельника по воскресенье, а также в каникулярный период в общеобразовательных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дня.</w:t>
      </w:r>
    </w:p>
    <w:p w:rsidR="0069302E" w:rsidRDefault="00824251">
      <w:pPr>
        <w:pStyle w:val="afa"/>
        <w:numPr>
          <w:ilvl w:val="1"/>
          <w:numId w:val="1"/>
        </w:numPr>
        <w:tabs>
          <w:tab w:val="left" w:pos="1196"/>
        </w:tabs>
        <w:spacing w:line="276" w:lineRule="auto"/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 устанавливается в </w:t>
      </w:r>
      <w:r>
        <w:rPr>
          <w:color w:val="000000" w:themeColor="text1"/>
          <w:sz w:val="28"/>
          <w:szCs w:val="28"/>
        </w:rPr>
        <w:t xml:space="preserve">астрономических часах </w:t>
      </w:r>
      <w:r>
        <w:rPr>
          <w:sz w:val="28"/>
          <w:szCs w:val="28"/>
        </w:rPr>
        <w:t>и не превышает: на этапе начальной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часов;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(этапе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специализации)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часов;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</w:t>
      </w:r>
      <w:r>
        <w:rPr>
          <w:sz w:val="28"/>
          <w:szCs w:val="28"/>
        </w:rPr>
        <w:t>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четырех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часов;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высшего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спортивного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мастерства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четырех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тренировочного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суммарная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восьми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:rsidR="0069302E" w:rsidRDefault="00824251">
      <w:pPr>
        <w:pStyle w:val="afa"/>
        <w:numPr>
          <w:ilvl w:val="1"/>
          <w:numId w:val="1"/>
        </w:numPr>
        <w:tabs>
          <w:tab w:val="left" w:pos="1291"/>
        </w:tabs>
        <w:spacing w:line="276" w:lineRule="auto"/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Наполняемость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 общеобразовательным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программам.</w:t>
      </w:r>
    </w:p>
    <w:p w:rsidR="0069302E" w:rsidRDefault="0069302E">
      <w:pPr>
        <w:tabs>
          <w:tab w:val="left" w:pos="1138"/>
        </w:tabs>
        <w:spacing w:before="2" w:line="276" w:lineRule="auto"/>
        <w:ind w:right="142"/>
        <w:jc w:val="both"/>
        <w:rPr>
          <w:sz w:val="28"/>
          <w:szCs w:val="28"/>
        </w:rPr>
      </w:pPr>
    </w:p>
    <w:p w:rsidR="00824251" w:rsidRDefault="00824251">
      <w:pPr>
        <w:tabs>
          <w:tab w:val="left" w:pos="1138"/>
        </w:tabs>
        <w:spacing w:before="2" w:line="276" w:lineRule="auto"/>
        <w:ind w:right="142"/>
        <w:jc w:val="both"/>
        <w:rPr>
          <w:sz w:val="28"/>
          <w:szCs w:val="28"/>
        </w:rPr>
      </w:pPr>
      <w:bookmarkStart w:id="5" w:name="_GoBack"/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478.95pt;height:95.8pt">
            <v:imagedata r:id="rId7" o:title=""/>
            <o:lock v:ext="edit" ungrouping="t" rotation="t" cropping="t" verticies="t" text="t" grouping="t"/>
            <o:signatureline v:ext="edit" id="{5B2B1E75-0557-42BD-A818-BF71E24F077D}" provid="{F5AC7D23-DA04-45F5-ABCB-38CE7A982553}" o:suggestedsigner="Е. В. Морозова" o:suggestedsigner2="Директор" o:suggestedsigneremail="MorozovaEV@slh.yanao.ru" o:sigprovurl="http://www.cryptopro.ru/products/office/signature" showsigndate="f" issignatureline="t"/>
          </v:shape>
        </w:pict>
      </w:r>
      <w:bookmarkEnd w:id="5"/>
    </w:p>
    <w:sectPr w:rsidR="00824251">
      <w:footerReference w:type="default" r:id="rId8"/>
      <w:pgSz w:w="11910" w:h="16840"/>
      <w:pgMar w:top="1040" w:right="740" w:bottom="1240" w:left="1580" w:header="0" w:footer="1056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2E" w:rsidRDefault="00824251">
      <w:r>
        <w:separator/>
      </w:r>
    </w:p>
  </w:endnote>
  <w:endnote w:type="continuationSeparator" w:id="0">
    <w:p w:rsidR="0069302E" w:rsidRDefault="0082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02E" w:rsidRDefault="00824251">
    <w:pPr>
      <w:pStyle w:val="af9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35353088" behindDoc="1" locked="0" layoutInCell="1" allowOverlap="1">
              <wp:simplePos x="0" y="0"/>
              <wp:positionH relativeFrom="page">
                <wp:posOffset>6908038</wp:posOffset>
              </wp:positionH>
              <wp:positionV relativeFrom="page">
                <wp:posOffset>9882157</wp:posOffset>
              </wp:positionV>
              <wp:extent cx="152400" cy="19431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69302E" w:rsidRDefault="00824251">
                          <w:pPr>
                            <w:pStyle w:val="af9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543.95pt;margin-top:778.1pt;width:12pt;height:15.3pt;z-index:-26796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" filled="f" stroked="f">
              <v:stroke joinstyle="round"/>
              <v:textbox inset="0,0,0,0">
                <w:txbxContent>
                  <w:p w:rsidR="0069302E" w:rsidRDefault="00824251">
                    <w:pPr>
                      <w:pStyle w:val="af9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2E" w:rsidRDefault="00824251">
      <w:r>
        <w:separator/>
      </w:r>
    </w:p>
  </w:footnote>
  <w:footnote w:type="continuationSeparator" w:id="0">
    <w:p w:rsidR="0069302E" w:rsidRDefault="0082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C2A"/>
    <w:multiLevelType w:val="multilevel"/>
    <w:tmpl w:val="D696F1C8"/>
    <w:lvl w:ilvl="0">
      <w:start w:val="1"/>
      <w:numFmt w:val="decimal"/>
      <w:lvlText w:val="%1"/>
      <w:lvlJc w:val="left"/>
      <w:pPr>
        <w:ind w:left="113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26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26"/>
      </w:pPr>
      <w:rPr>
        <w:rFonts w:hint="default"/>
        <w:lang w:val="ru-RU" w:eastAsia="en-US" w:bidi="ar-SA"/>
      </w:rPr>
    </w:lvl>
  </w:abstractNum>
  <w:abstractNum w:abstractNumId="1" w15:restartNumberingAfterBreak="0">
    <w:nsid w:val="196B52E3"/>
    <w:multiLevelType w:val="hybridMultilevel"/>
    <w:tmpl w:val="27A6692E"/>
    <w:lvl w:ilvl="0" w:tplc="6CE8743C">
      <w:start w:val="1"/>
      <w:numFmt w:val="decimal"/>
      <w:lvlText w:val="%1."/>
      <w:lvlJc w:val="left"/>
      <w:pPr>
        <w:ind w:left="4196" w:hanging="245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89E0C896">
      <w:numFmt w:val="bullet"/>
      <w:lvlText w:val="•"/>
      <w:lvlJc w:val="left"/>
      <w:pPr>
        <w:ind w:left="4738" w:hanging="245"/>
      </w:pPr>
      <w:rPr>
        <w:rFonts w:hint="default"/>
        <w:lang w:val="ru-RU" w:eastAsia="en-US" w:bidi="ar-SA"/>
      </w:rPr>
    </w:lvl>
    <w:lvl w:ilvl="2" w:tplc="DA82608E">
      <w:numFmt w:val="bullet"/>
      <w:lvlText w:val="•"/>
      <w:lvlJc w:val="left"/>
      <w:pPr>
        <w:ind w:left="5276" w:hanging="245"/>
      </w:pPr>
      <w:rPr>
        <w:rFonts w:hint="default"/>
        <w:lang w:val="ru-RU" w:eastAsia="en-US" w:bidi="ar-SA"/>
      </w:rPr>
    </w:lvl>
    <w:lvl w:ilvl="3" w:tplc="8B4EBA6E">
      <w:numFmt w:val="bullet"/>
      <w:lvlText w:val="•"/>
      <w:lvlJc w:val="left"/>
      <w:pPr>
        <w:ind w:left="5815" w:hanging="245"/>
      </w:pPr>
      <w:rPr>
        <w:rFonts w:hint="default"/>
        <w:lang w:val="ru-RU" w:eastAsia="en-US" w:bidi="ar-SA"/>
      </w:rPr>
    </w:lvl>
    <w:lvl w:ilvl="4" w:tplc="BFE42B6E">
      <w:numFmt w:val="bullet"/>
      <w:lvlText w:val="•"/>
      <w:lvlJc w:val="left"/>
      <w:pPr>
        <w:ind w:left="6353" w:hanging="245"/>
      </w:pPr>
      <w:rPr>
        <w:rFonts w:hint="default"/>
        <w:lang w:val="ru-RU" w:eastAsia="en-US" w:bidi="ar-SA"/>
      </w:rPr>
    </w:lvl>
    <w:lvl w:ilvl="5" w:tplc="9E721242">
      <w:numFmt w:val="bullet"/>
      <w:lvlText w:val="•"/>
      <w:lvlJc w:val="left"/>
      <w:pPr>
        <w:ind w:left="6892" w:hanging="245"/>
      </w:pPr>
      <w:rPr>
        <w:rFonts w:hint="default"/>
        <w:lang w:val="ru-RU" w:eastAsia="en-US" w:bidi="ar-SA"/>
      </w:rPr>
    </w:lvl>
    <w:lvl w:ilvl="6" w:tplc="ED2E87B0">
      <w:numFmt w:val="bullet"/>
      <w:lvlText w:val="•"/>
      <w:lvlJc w:val="left"/>
      <w:pPr>
        <w:ind w:left="7430" w:hanging="245"/>
      </w:pPr>
      <w:rPr>
        <w:rFonts w:hint="default"/>
        <w:lang w:val="ru-RU" w:eastAsia="en-US" w:bidi="ar-SA"/>
      </w:rPr>
    </w:lvl>
    <w:lvl w:ilvl="7" w:tplc="E14E2A2E">
      <w:numFmt w:val="bullet"/>
      <w:lvlText w:val="•"/>
      <w:lvlJc w:val="left"/>
      <w:pPr>
        <w:ind w:left="7968" w:hanging="245"/>
      </w:pPr>
      <w:rPr>
        <w:rFonts w:hint="default"/>
        <w:lang w:val="ru-RU" w:eastAsia="en-US" w:bidi="ar-SA"/>
      </w:rPr>
    </w:lvl>
    <w:lvl w:ilvl="8" w:tplc="8690C992">
      <w:numFmt w:val="bullet"/>
      <w:lvlText w:val="•"/>
      <w:lvlJc w:val="left"/>
      <w:pPr>
        <w:ind w:left="8507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24DC401B"/>
    <w:multiLevelType w:val="multilevel"/>
    <w:tmpl w:val="081A1560"/>
    <w:lvl w:ilvl="0">
      <w:start w:val="1"/>
      <w:numFmt w:val="decimal"/>
      <w:lvlText w:val="%1"/>
      <w:lvlJc w:val="left"/>
      <w:pPr>
        <w:ind w:left="119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" w:hanging="538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38"/>
      </w:pPr>
      <w:rPr>
        <w:rFonts w:hint="default"/>
        <w:lang w:val="ru-RU" w:eastAsia="en-US" w:bidi="ar-SA"/>
      </w:rPr>
    </w:lvl>
  </w:abstractNum>
  <w:abstractNum w:abstractNumId="3" w15:restartNumberingAfterBreak="0">
    <w:nsid w:val="431F4E0B"/>
    <w:multiLevelType w:val="hybridMultilevel"/>
    <w:tmpl w:val="670A836C"/>
    <w:lvl w:ilvl="0" w:tplc="2B5CBDC2">
      <w:start w:val="1"/>
      <w:numFmt w:val="upperRoman"/>
      <w:lvlText w:val="%1."/>
      <w:lvlJc w:val="right"/>
      <w:pPr>
        <w:ind w:left="709" w:hanging="360"/>
      </w:pPr>
    </w:lvl>
    <w:lvl w:ilvl="1" w:tplc="36304BBE">
      <w:start w:val="1"/>
      <w:numFmt w:val="lowerLetter"/>
      <w:lvlText w:val="%2."/>
      <w:lvlJc w:val="left"/>
      <w:pPr>
        <w:ind w:left="1429" w:hanging="360"/>
      </w:pPr>
    </w:lvl>
    <w:lvl w:ilvl="2" w:tplc="2EC6BD96">
      <w:start w:val="1"/>
      <w:numFmt w:val="lowerRoman"/>
      <w:lvlText w:val="%3."/>
      <w:lvlJc w:val="right"/>
      <w:pPr>
        <w:ind w:left="2149" w:hanging="180"/>
      </w:pPr>
    </w:lvl>
    <w:lvl w:ilvl="3" w:tplc="C5829E70">
      <w:start w:val="1"/>
      <w:numFmt w:val="decimal"/>
      <w:lvlText w:val="%4."/>
      <w:lvlJc w:val="left"/>
      <w:pPr>
        <w:ind w:left="2869" w:hanging="360"/>
      </w:pPr>
    </w:lvl>
    <w:lvl w:ilvl="4" w:tplc="CDB079EC">
      <w:start w:val="1"/>
      <w:numFmt w:val="lowerLetter"/>
      <w:lvlText w:val="%5."/>
      <w:lvlJc w:val="left"/>
      <w:pPr>
        <w:ind w:left="3589" w:hanging="360"/>
      </w:pPr>
    </w:lvl>
    <w:lvl w:ilvl="5" w:tplc="D708C80A">
      <w:start w:val="1"/>
      <w:numFmt w:val="lowerRoman"/>
      <w:lvlText w:val="%6."/>
      <w:lvlJc w:val="right"/>
      <w:pPr>
        <w:ind w:left="4309" w:hanging="180"/>
      </w:pPr>
    </w:lvl>
    <w:lvl w:ilvl="6" w:tplc="B1C2D92A">
      <w:start w:val="1"/>
      <w:numFmt w:val="decimal"/>
      <w:lvlText w:val="%7."/>
      <w:lvlJc w:val="left"/>
      <w:pPr>
        <w:ind w:left="5029" w:hanging="360"/>
      </w:pPr>
    </w:lvl>
    <w:lvl w:ilvl="7" w:tplc="A40E2894">
      <w:start w:val="1"/>
      <w:numFmt w:val="lowerLetter"/>
      <w:lvlText w:val="%8."/>
      <w:lvlJc w:val="left"/>
      <w:pPr>
        <w:ind w:left="5749" w:hanging="360"/>
      </w:pPr>
    </w:lvl>
    <w:lvl w:ilvl="8" w:tplc="279CD34C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4A3816CD"/>
    <w:multiLevelType w:val="hybridMultilevel"/>
    <w:tmpl w:val="CFDA948E"/>
    <w:lvl w:ilvl="0" w:tplc="997A8E00">
      <w:start w:val="1"/>
      <w:numFmt w:val="upperRoman"/>
      <w:lvlText w:val="%1."/>
      <w:lvlJc w:val="right"/>
      <w:pPr>
        <w:ind w:left="709" w:hanging="360"/>
      </w:pPr>
    </w:lvl>
    <w:lvl w:ilvl="1" w:tplc="F9D2773A">
      <w:start w:val="1"/>
      <w:numFmt w:val="lowerLetter"/>
      <w:lvlText w:val="%2."/>
      <w:lvlJc w:val="left"/>
      <w:pPr>
        <w:ind w:left="1429" w:hanging="360"/>
      </w:pPr>
    </w:lvl>
    <w:lvl w:ilvl="2" w:tplc="580C3D42">
      <w:start w:val="1"/>
      <w:numFmt w:val="lowerRoman"/>
      <w:lvlText w:val="%3."/>
      <w:lvlJc w:val="right"/>
      <w:pPr>
        <w:ind w:left="2149" w:hanging="180"/>
      </w:pPr>
    </w:lvl>
    <w:lvl w:ilvl="3" w:tplc="74AC62BA">
      <w:start w:val="1"/>
      <w:numFmt w:val="decimal"/>
      <w:lvlText w:val="%4."/>
      <w:lvlJc w:val="left"/>
      <w:pPr>
        <w:ind w:left="2869" w:hanging="360"/>
      </w:pPr>
    </w:lvl>
    <w:lvl w:ilvl="4" w:tplc="10142F02">
      <w:start w:val="1"/>
      <w:numFmt w:val="lowerLetter"/>
      <w:lvlText w:val="%5."/>
      <w:lvlJc w:val="left"/>
      <w:pPr>
        <w:ind w:left="3589" w:hanging="360"/>
      </w:pPr>
    </w:lvl>
    <w:lvl w:ilvl="5" w:tplc="B40A8D0C">
      <w:start w:val="1"/>
      <w:numFmt w:val="lowerRoman"/>
      <w:lvlText w:val="%6."/>
      <w:lvlJc w:val="right"/>
      <w:pPr>
        <w:ind w:left="4309" w:hanging="180"/>
      </w:pPr>
    </w:lvl>
    <w:lvl w:ilvl="6" w:tplc="7C462640">
      <w:start w:val="1"/>
      <w:numFmt w:val="decimal"/>
      <w:lvlText w:val="%7."/>
      <w:lvlJc w:val="left"/>
      <w:pPr>
        <w:ind w:left="5029" w:hanging="360"/>
      </w:pPr>
    </w:lvl>
    <w:lvl w:ilvl="7" w:tplc="BD7CC744">
      <w:start w:val="1"/>
      <w:numFmt w:val="lowerLetter"/>
      <w:lvlText w:val="%8."/>
      <w:lvlJc w:val="left"/>
      <w:pPr>
        <w:ind w:left="5749" w:hanging="360"/>
      </w:pPr>
    </w:lvl>
    <w:lvl w:ilvl="8" w:tplc="2E0CD1A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56570071"/>
    <w:multiLevelType w:val="hybridMultilevel"/>
    <w:tmpl w:val="457E5248"/>
    <w:lvl w:ilvl="0" w:tplc="03F29786">
      <w:numFmt w:val="bullet"/>
      <w:lvlText w:val="–"/>
      <w:lvlJc w:val="left"/>
      <w:pPr>
        <w:ind w:left="113" w:hanging="284"/>
      </w:pPr>
      <w:rPr>
        <w:rFonts w:ascii="Arial" w:eastAsia="Arial" w:hAnsi="Arial" w:cs="Arial" w:hint="default"/>
      </w:rPr>
    </w:lvl>
    <w:lvl w:ilvl="1" w:tplc="7E58868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D04CAC1A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F0B60BB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EBD4DEDA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F7BEF40A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E0C0D518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 w:tplc="B4E409D8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0E122900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7EC7BBC"/>
    <w:multiLevelType w:val="hybridMultilevel"/>
    <w:tmpl w:val="58D69BBE"/>
    <w:lvl w:ilvl="0" w:tplc="63484078">
      <w:numFmt w:val="bullet"/>
      <w:lvlText w:val="–"/>
      <w:lvlJc w:val="left"/>
      <w:pPr>
        <w:ind w:left="113" w:hanging="286"/>
      </w:pPr>
      <w:rPr>
        <w:rFonts w:ascii="Arial" w:eastAsia="Arial" w:hAnsi="Arial" w:cs="Arial" w:hint="default"/>
      </w:rPr>
    </w:lvl>
    <w:lvl w:ilvl="1" w:tplc="B7024AA8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7D104B3C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D3341C06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978E99AC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BFBAC510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7CC63D5E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8E7CC5D8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AC6ACC4A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7CC1407F"/>
    <w:multiLevelType w:val="multilevel"/>
    <w:tmpl w:val="631489B8"/>
    <w:lvl w:ilvl="0">
      <w:start w:val="2"/>
      <w:numFmt w:val="decimal"/>
      <w:lvlText w:val="%1"/>
      <w:lvlJc w:val="left"/>
      <w:pPr>
        <w:ind w:left="11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76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7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2E"/>
    <w:rsid w:val="0069302E"/>
    <w:rsid w:val="0082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8847"/>
  <w15:docId w15:val="{15E8A46D-9B30-4255-989F-85368A02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link w:val="24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4"/>
      <w:szCs w:val="24"/>
    </w:rPr>
  </w:style>
  <w:style w:type="paragraph" w:styleId="afa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4">
    <w:name w:val="Основной текст2"/>
    <w:link w:val="BorderedLined-Accent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02" w:lineRule="exact"/>
      <w:ind w:hanging="480"/>
    </w:pPr>
    <w:rPr>
      <w:rFonts w:ascii="Calibri" w:eastAsia="Times New Roman" w:hAnsi="Calibri" w:cs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RMvjJofaXQgqos6Gspt4ZeEADbN+Ap42prEjdxg+TNU=</DigestValue>
    </Reference>
    <Reference Type="http://www.w3.org/2000/09/xmldsig#Object" URI="#idOfficeObject">
      <DigestMethod Algorithm="urn:ietf:params:xml:ns:cpxmlsec:algorithms:gostr34112012-256"/>
      <DigestValue>Aly9Lw3IOmaoEwykPhoakoNjnMqe0LUAYGVRuzSyy7Y=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TzCkd1qW2IT4BR05s5HtAtDRwIL49thsIp1PwbpCGvw=</DigestValue>
    </Reference>
    <Reference Type="http://www.w3.org/2000/09/xmldsig#Object" URI="#idValidSigLnImg">
      <DigestMethod Algorithm="urn:ietf:params:xml:ns:cpxmlsec:algorithms:gostr34112012-256"/>
      <DigestValue>vOju/YT9Lf297tT/OYNWLU4biWBEDOdb7CTjCemOUL8=</DigestValue>
    </Reference>
    <Reference Type="http://www.w3.org/2000/09/xmldsig#Object" URI="#idInvalidSigLnImg">
      <DigestMethod Algorithm="urn:ietf:params:xml:ns:cpxmlsec:algorithms:gostr34112012-256"/>
      <DigestValue>oOyk0oqCeW+mXwYwiySiXpfsCkHLyA3UeBEVLPvq94M=</DigestValue>
    </Reference>
  </SignedInfo>
  <SignatureValue>K86jXErr3E07pkyqPC96WrYvdSJgMWWwpfLvrJeo302bb3MaH1d0SltfkmC2F1Wr
fPj2acmCViMcqSfCblZkRw==</SignatureValue>
  <KeyInfo>
    <X509Data>
      <X509Certificate>MIIJ0jCCCX+gAwIBAgIQKVIkCx0rjxonVS6C4eAu5DAKBggqhQMHAQEDAjCCAVcx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0YHQuNC4MB4XDTIzMDUwNDExMTYwMFoXDTI0MDcyNzExMTYwMFowggLuMQswCQYD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uNGB0LXRgNGCLdCT0J7QodCiwrsuINCS0LXRgNGB0LjRjyA0LjAMTtCh0LXRgNGC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uNC90YbQuNGE0YDRiyDQoNC+0YHRgdC40LiCCwDwqeKJAAAAAAeeMAoGCCqFAwcB
AQMCA0EAHeAxW+Ajf4+A1j6mVlbuoesVYmiJLcp/nGZQgVtW6DHAdJ1UWSy5+C5C
KJ6+ZYsJddcV7VSm8VMltqIj2OsGhg==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bCuW29g37JYOOBZlnGBd4uvuINE=</DigestValue>
      </Reference>
      <Reference URI="/word/document.xml?ContentType=application/vnd.openxmlformats-officedocument.wordprocessingml.document.main+xml">
        <DigestMethod Algorithm="http://www.w3.org/2000/09/xmldsig#sha1"/>
        <DigestValue>q8uLf8d7vgIjBZrYa7TgVMdi1GY=</DigestValue>
      </Reference>
      <Reference URI="/word/endnotes.xml?ContentType=application/vnd.openxmlformats-officedocument.wordprocessingml.endnotes+xml">
        <DigestMethod Algorithm="http://www.w3.org/2000/09/xmldsig#sha1"/>
        <DigestValue>cdd7uu0DPWTK74U3IwvNWTk9kMw=</DigestValue>
      </Reference>
      <Reference URI="/word/fontTable.xml?ContentType=application/vnd.openxmlformats-officedocument.wordprocessingml.fontTable+xml">
        <DigestMethod Algorithm="http://www.w3.org/2000/09/xmldsig#sha1"/>
        <DigestValue>e/VKkaOxqazUXTQtpyZINeLYyf8=</DigestValue>
      </Reference>
      <Reference URI="/word/footer1.xml?ContentType=application/vnd.openxmlformats-officedocument.wordprocessingml.footer+xml">
        <DigestMethod Algorithm="http://www.w3.org/2000/09/xmldsig#sha1"/>
        <DigestValue>c18YRdt1yZurR2dKYcUN6yzWTeU=</DigestValue>
      </Reference>
      <Reference URI="/word/footnotes.xml?ContentType=application/vnd.openxmlformats-officedocument.wordprocessingml.footnotes+xml">
        <DigestMethod Algorithm="http://www.w3.org/2000/09/xmldsig#sha1"/>
        <DigestValue>E6VWbgZ9F5YF/+k0dWz8wlewImo=</DigestValue>
      </Reference>
      <Reference URI="/word/media/image1.emf?ContentType=image/x-emf">
        <DigestMethod Algorithm="http://www.w3.org/2000/09/xmldsig#sha1"/>
        <DigestValue>Ee08HgNMT03sIlmBaJs7EfwqBI0=</DigestValue>
      </Reference>
      <Reference URI="/word/numbering.xml?ContentType=application/vnd.openxmlformats-officedocument.wordprocessingml.numbering+xml">
        <DigestMethod Algorithm="http://www.w3.org/2000/09/xmldsig#sha1"/>
        <DigestValue>b1GL7TMYz2TXjcrcKO0Nau+JNJA=</DigestValue>
      </Reference>
      <Reference URI="/word/settings.xml?ContentType=application/vnd.openxmlformats-officedocument.wordprocessingml.settings+xml">
        <DigestMethod Algorithm="http://www.w3.org/2000/09/xmldsig#sha1"/>
        <DigestValue>Nv2jt5qwmTg6HnFTHCwU4/lOXhM=</DigestValue>
      </Reference>
      <Reference URI="/word/styles.xml?ContentType=application/vnd.openxmlformats-officedocument.wordprocessingml.styles+xml">
        <DigestMethod Algorithm="http://www.w3.org/2000/09/xmldsig#sha1"/>
        <DigestValue>P5SRDhwIaPImE75K+AKeAutcyOc=</DigestValue>
      </Reference>
      <Reference URI="/word/theme/theme1.xml?ContentType=application/vnd.openxmlformats-officedocument.theme+xml">
        <DigestMethod Algorithm="http://www.w3.org/2000/09/xmldsig#sha1"/>
        <DigestValue>ySmZlZGN3cIovP4FmxvIY+4Qb7s=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2023-06-07T06:26:23Z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{5B2B1E75-0557-42BD-A818-BF71E24F077D}</SetupID>
          <SignatureText>Е. В. Морозова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2023-06-07T06:26:23Z</xd:SigningTime>
          <xd:SigningCertificate>
            <xd:Cert>
              <xd:CertDigest>
                <DigestMethod Algorithm="http://www.w3.org/2000/09/xmldsig#sha1"/>
                <DigestValue>vBztCIqT5ke3OQLTv6QI8J4nhKI=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54924847216864650647557620803934629604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4CAAB/AAAAAAAAAAAAAADzSwAA2A0AACBFTUYAAAEANBsAAJ0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IAAAAAAAAAAIAAAAAAAAAAAA1ywTAgAAiD54KP5/AAAAAAAAAAAAAMezsyr+fwAAAADPLBMCAAACAAAA/X8AAAAAAAAAAAAAAAAAAAAAAAAubdDWQZYAAAEAAAAAAAAAYBk8PgIAAAAAAAAAAAAAAPD+tDoTAgAAGK2zOAAAAADw////AAAAAAkAAAAAAAAABQAAAAAAAAA8rLM4bAAAAJCsszhsAAAAcc1QKP5/AAAAAAAAAAAAAJBgOSgAAAAAAAAAAAAAAAAQrLM4bAAAAPD+tDoTAgAAq99UKP5/AADgq7M4bAAAAJCsszhsAAAA4IrFSRMCAAAAAAAAZHYACAAAAAAlAAAADAAAAAMAAAAYAAAADAAAAAAAAAISAAAADAAAAAEAAAAeAAAAGAAAACkAAAAzAAAAkwAAAEgAAAAlAAAADAAAAAM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AAAAAAAAAD///8AAAAAACUAAAAMAAAABAAAAEwAAABkAAAAAAAAAFAAAAC+AgAAfAAAAAAAAABQAAAAvw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gAAAAJAAAABgAAAAYAAAAIAAAABgAAAAgAAAAHAAAABwAAAAMAAAALAAAABgAAAAkAAAAHAAAABwAAAAMAAAAEAAAABwAAAAcAAAAGAAAACQAAAAYAAAAWAAAADAAAAAAAAAAlAAAADAAAAAIAAAAOAAAAFAAAAAAAAAAQAAAAFAAAAA==</Object>
  <Object Id="idInvalidSigLnImg">AQAAAGwAAAAAAAAAAAAAAL4CAAB/AAAAAAAAAAAAAADzSwAA2A0AACBFTUYAAAEAwCAAALA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h6TS7f1/AAAKAAsAAAAAAIg+eCj+fwAAAAAAAAAAAACspNLt/X8AAAAAAAAAAAAAgGt1Kf5/AAAAAAAAAAAAAAAAAAAAAAAAjlvQ1kGWAADTZ4Hq/X8AAEgAAAATAgAAAAAAAAAAAADw/rQ6EwIAAHijszgAAAAA9f///wAAAAAJAAAAAAAAAAAAAAAAAAAAnKKzOGwAAADworM4bAAAAHHNUCj+fwAAAAAAAAAAAAAAAAAAAAAAAPD+tDoTAgAAeKOzOGwAAADw/rQ6EwIAAKvfVCj+fwAAQKKzOGwAAADworM4bAAAAAAAAAAAAAAAAAAAAGR2AAgAAAAAJQAAAAwAAAABAAAAGAAAAAwAAAD/AAACEgAAAAwAAAABAAAAHgAAABgAAAAiAAAABAAAALYAAAARAAAAJQAAAAwAAAABAAAAVAAAANwAAAAjAAAABAAAALQAAAAQAAAAAQAAAABA3UFCe91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/AgAAgAAAAAAAAAAAAAAAvwIAAIAAAABSAAAAcAEAAAIAAAAQAAAABwAAAAAAAAAAAAAAvAIAAAAAAMwBAgIiUwB5AHMAdABlAG0AAAAAAAAAAAAAAAAAAAAAAAAAAAAAAAAAAAAAAAAAAAAAAAAAAAAAAAAAAAAAAAAAAAAAAAAAAAAAAAAAAAAAAJA/ySn+fwAACQAAAAEAAACIPngo/n8AAAAAAAAAAAAAh6TS7f1/AABQmtgsEwIAAGB+5zYTAgAAAAAAAAAAAAAAAAAAAAAAAH4k0NZBlgAA1IvCC/5/AACrAAAAVQUAAAAAAAAAAAAA8P60OhMCAAAw5LM4AAAAAFCv6z0TAgAABwAAAAAAAABgr7Y6EwIAAGzjszhsAAAAwOOzOGwAAABxzVAo/n8AAAAGAAAAAAAAAAIAAAAAAAAABgAAVQcAAFUBAAAABgAA8P60OhMCAACr31Qo/n8AABDjszhsAAAAwOOzOGw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Bk0D0TAgAAEOh06v1/AAAwcLU6EwIAAIg+eCj+fwAAAAAAAAAAAAABp6zq/X8AAAIAAAAAAAAAAgAAAAAAAAAAAAAAAAAAAAAAAAAAAAAAzm3Q1kGWAAAgzrE6EwIAALAUJ0oTAgAAAAAAAAAAAADw/rQ6EwIAALitszgAAAAA4P///wAAAAAGAAAAAAAAAAQAAAAAAAAA3KyzOGwAAAAwrbM4bAAAAHHNUCj+fwAAAAAAAAAAAACQYDkoAAAAAAAAAAAAAAAA/6B86v1/AADw/rQ6EwIAAKvfVCj+fwAAgKyzOGwAAAAwrbM4bAAAAAAAAAAAAAAAAAAAAGR2AAgAAAAAJQAAAAwAAAADAAAAGAAAAAwAAAAAAAACEgAAAAwAAAABAAAAFgAAAAwAAAAIAAAAVAAAAFQAAAAKAAAAJwAAAB4AAABKAAAAAQAAAABA3UFCe91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1ywTAgAAiD54KP5/AAAAAAAAAAAAAMezsyr+fwAAAADPLBMCAAACAAAA/X8AAAAAAAAAAAAAAAAAAAAAAAAubdDWQZYAAAEAAAAAAAAAYBk8PgIAAAAAAAAAAAAAAPD+tDoTAgAAGK2zOAAAAADw////AAAAAAkAAAAAAAAABQAAAAAAAAA8rLM4bAAAAJCsszhsAAAAcc1QKP5/AAAAAAAAAAAAAJBgOSgAAAAAAAAAAAAAAAAQrLM4bAAAAPD+tDoTAgAAq99UKP5/AADgq7M4bAAAAJCsszhsAAAA4IrFSRMCAAAAAAAAZHYACAAAAAAlAAAADAAAAAQAAAAYAAAADAAAAAAAAAISAAAADAAAAAEAAAAeAAAAGAAAACkAAAAzAAAAkwAAAEgAAAAlAAAADAAAAAQ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QAAAAAAAAD///8AAAAAACUAAAAMAAAABQAAAEwAAABkAAAAAAAAAFAAAAC+AgAAfAAAAAAAAABQAAAAvw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AAAAAKAAAAUAAAAFgAAABcAAAAAQAAAABA3UFCe91BCgAAAFAAAAAOAAAATAAAAAAAAAAAAAAAAAAAAP//////////aAAAABUELgAgABIELgAgABwEPgRABD4ENwQ+BDIEMAQGAAAAAwAAAAMAAAAGAAAAAwAAAAMAAAAKAAAABwAAAAcAAAAHAAAABQAAAAcAAAAGAAAABgAAAEsAAABAAAAAMAAAAAUAAAAgAAAAAQAAAAEAAAAQAAAAAAAAAAAAAAC/AgAAgAAAAAAAAAAAAAAAvwI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IAAAACQAAAAYAAAAGAAAACAAAAAYAAAAIAAAABwAAAAcAAAADAAAACwAAAAYAAAAJAAAABwAAAAcAAAADAAAABAAAAAcAAAAHAAAABgAAAAk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Бунин</cp:lastModifiedBy>
  <cp:revision>9</cp:revision>
  <dcterms:created xsi:type="dcterms:W3CDTF">2023-04-05T06:38:00Z</dcterms:created>
  <dcterms:modified xsi:type="dcterms:W3CDTF">2023-06-07T06:26:00Z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2023-04-05T00:00:00Z</vt:filetime>
  </property>
</Properties>
</file>