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AB" w:rsidRDefault="00F939AB">
      <w:pPr>
        <w:pStyle w:val="af9"/>
        <w:ind w:left="0"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pStyle w:val="af9"/>
        <w:ind w:left="0" w:firstLine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№ 13</w:t>
      </w:r>
    </w:p>
    <w:p w:rsidR="00F939AB" w:rsidRDefault="00F939AB">
      <w:pPr>
        <w:pStyle w:val="af9"/>
        <w:ind w:left="0" w:firstLine="0"/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1"/>
        <w:gridCol w:w="4786"/>
      </w:tblGrid>
      <w:tr w:rsidR="00F939AB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39AB" w:rsidRPr="004C0D6E" w:rsidRDefault="004C0D6E">
            <w:pPr>
              <w:pStyle w:val="82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F939AB" w:rsidRPr="004C0D6E" w:rsidRDefault="004C0D6E">
            <w:pPr>
              <w:pStyle w:val="82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F939AB" w:rsidRPr="004C0D6E" w:rsidRDefault="004C0D6E">
            <w:pPr>
              <w:pStyle w:val="82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F939AB" w:rsidRDefault="004C0D6E">
            <w:pPr>
              <w:pStyle w:val="82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FF0000"/>
                <w:lang w:val="ru-RU" w:eastAsia="ru-RU" w:bidi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39AB" w:rsidRPr="004C0D6E" w:rsidRDefault="004C0D6E">
            <w:pPr>
              <w:pStyle w:val="82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F939AB" w:rsidRPr="004C0D6E" w:rsidRDefault="004C0D6E">
            <w:pPr>
              <w:pStyle w:val="82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F939AB" w:rsidRPr="004C0D6E" w:rsidRDefault="004C0D6E">
            <w:pPr>
              <w:pStyle w:val="82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F939AB" w:rsidRDefault="004C0D6E">
            <w:pPr>
              <w:pStyle w:val="82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FF0000"/>
                <w:lang w:val="ru-RU" w:eastAsia="ru-RU" w:bidi="ru-RU"/>
              </w:rPr>
            </w:pPr>
            <w:r>
              <w:rPr>
                <w:rFonts w:ascii="Times New Roman" w:hAnsi="Times New Roman"/>
                <w:color w:val="FF0000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F939AB" w:rsidRDefault="00F939AB">
      <w:pPr>
        <w:pStyle w:val="af9"/>
        <w:ind w:left="0" w:firstLine="0"/>
        <w:jc w:val="right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Положение </w:t>
      </w:r>
    </w:p>
    <w:p w:rsidR="00F939AB" w:rsidRDefault="00F939AB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о_ведении_электронного_журнала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>о</w:t>
      </w:r>
      <w:r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ведении</w:t>
      </w:r>
      <w:r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электронного</w:t>
      </w:r>
      <w:r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журнала</w:t>
      </w:r>
    </w:p>
    <w:p w:rsidR="00F939AB" w:rsidRPr="004C0D6E" w:rsidRDefault="004C0D6E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bookmarkStart w:id="1" w:name="посещаемости_учебно-тренировочных_групп"/>
      <w:bookmarkEnd w:id="1"/>
      <w:r w:rsidRPr="004C0D6E">
        <w:rPr>
          <w:rFonts w:ascii="PT Astra Serif" w:hAnsi="PT Astra Serif" w:cs="PT Astra Serif"/>
          <w:b/>
          <w:bCs/>
          <w:sz w:val="28"/>
          <w:szCs w:val="28"/>
          <w:lang w:val="ru-RU"/>
        </w:rPr>
        <w:t>посещаемости учебно-тренировочных групп</w:t>
      </w:r>
      <w:r w:rsidRPr="004C0D6E">
        <w:rPr>
          <w:rFonts w:ascii="PT Astra Serif" w:hAnsi="PT Astra Serif" w:cs="PT Astra Serif"/>
          <w:b/>
          <w:bCs/>
          <w:spacing w:val="-67"/>
          <w:sz w:val="28"/>
          <w:szCs w:val="28"/>
          <w:lang w:val="ru-RU"/>
        </w:rPr>
        <w:t xml:space="preserve"> </w:t>
      </w:r>
      <w:bookmarkStart w:id="2" w:name="МБУДО_СШОР_№_11_«Бокс»"/>
      <w:bookmarkEnd w:id="2"/>
      <w:r w:rsidRPr="004C0D6E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в АИС “ЛСпорт”</w:t>
      </w:r>
    </w:p>
    <w:p w:rsidR="00F939AB" w:rsidRPr="004C0D6E" w:rsidRDefault="00F939AB">
      <w:pPr>
        <w:pStyle w:val="a3"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F939AB" w:rsidRDefault="004C0D6E">
      <w:pPr>
        <w:pStyle w:val="a3"/>
        <w:numPr>
          <w:ilvl w:val="0"/>
          <w:numId w:val="11"/>
        </w:numPr>
        <w:ind w:left="0" w:firstLine="42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ОБЩИЕ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ПОЛОЖЕНИЯ</w:t>
      </w:r>
    </w:p>
    <w:p w:rsidR="00F939AB" w:rsidRDefault="00F939A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pStyle w:val="afa"/>
        <w:numPr>
          <w:ilvl w:val="1"/>
          <w:numId w:val="9"/>
        </w:numPr>
        <w:spacing w:before="40" w:line="276" w:lineRule="auto"/>
        <w:ind w:left="0" w:right="104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Данное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устанавливает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единые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требования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ведению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посещаемости учебно-тренировочных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групп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МАУ ДО «СШ «Фаворит» (далее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 тексту - Учреждение) в АИС «ЛСпорт».</w:t>
      </w:r>
    </w:p>
    <w:p w:rsidR="00F939AB" w:rsidRDefault="004C0D6E">
      <w:pPr>
        <w:pStyle w:val="afa"/>
        <w:numPr>
          <w:ilvl w:val="1"/>
          <w:numId w:val="9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Электронный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является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локальным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нормативный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документом.</w:t>
      </w:r>
    </w:p>
    <w:p w:rsidR="00F939AB" w:rsidRDefault="004C0D6E">
      <w:pPr>
        <w:pStyle w:val="afa"/>
        <w:numPr>
          <w:ilvl w:val="1"/>
          <w:numId w:val="9"/>
        </w:numPr>
        <w:spacing w:line="276" w:lineRule="auto"/>
        <w:ind w:left="0" w:right="8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Ведение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является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обязательным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каждого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тренера-преподавателя.</w:t>
      </w:r>
    </w:p>
    <w:p w:rsidR="00F939AB" w:rsidRDefault="004C0D6E">
      <w:pPr>
        <w:pStyle w:val="afa"/>
        <w:numPr>
          <w:ilvl w:val="1"/>
          <w:numId w:val="9"/>
        </w:numPr>
        <w:tabs>
          <w:tab w:val="left" w:pos="1107"/>
        </w:tabs>
        <w:spacing w:before="37" w:line="276" w:lineRule="auto"/>
        <w:ind w:right="105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Электронным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называется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комплекс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программных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средств,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реализующих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необходимые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требования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ведению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(далее –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система),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как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средства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доступа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работы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ней.</w:t>
      </w:r>
    </w:p>
    <w:p w:rsidR="00F939AB" w:rsidRDefault="004C0D6E">
      <w:pPr>
        <w:pStyle w:val="afa"/>
        <w:numPr>
          <w:ilvl w:val="1"/>
          <w:numId w:val="9"/>
        </w:numPr>
        <w:tabs>
          <w:tab w:val="left" w:pos="1057"/>
        </w:tabs>
        <w:spacing w:line="276" w:lineRule="auto"/>
        <w:ind w:right="105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Поддержание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информации,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хранящейся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актуальном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состоянии,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является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обязательным.</w:t>
      </w:r>
    </w:p>
    <w:p w:rsidR="00F939AB" w:rsidRDefault="004C0D6E">
      <w:pPr>
        <w:pStyle w:val="afa"/>
        <w:numPr>
          <w:ilvl w:val="1"/>
          <w:numId w:val="9"/>
        </w:numPr>
        <w:tabs>
          <w:tab w:val="left" w:pos="1030"/>
        </w:tabs>
        <w:spacing w:line="276" w:lineRule="auto"/>
        <w:ind w:right="106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Пользователями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являются: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администрация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тренеры-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преподаватели,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инструкторы-методисты,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обучающиеся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их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(законные представители).</w:t>
      </w:r>
    </w:p>
    <w:p w:rsidR="00F939AB" w:rsidRDefault="004C0D6E">
      <w:pPr>
        <w:pStyle w:val="afa"/>
        <w:numPr>
          <w:ilvl w:val="1"/>
          <w:numId w:val="9"/>
        </w:numPr>
        <w:tabs>
          <w:tab w:val="left" w:pos="949"/>
        </w:tabs>
        <w:spacing w:line="276" w:lineRule="auto"/>
        <w:ind w:right="105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принято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учетом</w:t>
      </w:r>
      <w:r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мнения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Совета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</w:t>
      </w:r>
      <w:r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(протокол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«30»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декабря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2022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№1),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Совета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родителей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(законных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представителей)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несовершеннолетних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(протокол от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«30»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декабря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2022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№1).</w:t>
      </w:r>
    </w:p>
    <w:p w:rsidR="00F939AB" w:rsidRDefault="00F939AB">
      <w:pPr>
        <w:pStyle w:val="af9"/>
        <w:spacing w:before="3"/>
        <w:ind w:left="0"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spacing w:before="1" w:line="276" w:lineRule="auto"/>
        <w:ind w:left="425" w:right="-55"/>
        <w:jc w:val="center"/>
        <w:rPr>
          <w:rFonts w:ascii="PT Astra Serif" w:hAnsi="PT Astra Serif" w:cs="PT Astra Serif"/>
          <w:b/>
          <w:bCs/>
          <w:spacing w:val="-52"/>
          <w:sz w:val="28"/>
          <w:szCs w:val="28"/>
        </w:rPr>
      </w:pPr>
      <w:r>
        <w:rPr>
          <w:rFonts w:ascii="PT Astra Serif" w:eastAsia="Abyssinica SIL" w:hAnsi="PT Astra Serif" w:cs="PT Astra Serif"/>
          <w:b/>
          <w:bCs/>
          <w:sz w:val="28"/>
          <w:szCs w:val="28"/>
        </w:rPr>
        <w:t>II</w:t>
      </w:r>
      <w:r>
        <w:rPr>
          <w:rFonts w:ascii="PT Astra Serif" w:hAnsi="PT Astra Serif" w:cs="PT Astra Serif"/>
          <w:b/>
          <w:bCs/>
          <w:sz w:val="28"/>
          <w:szCs w:val="28"/>
        </w:rPr>
        <w:t>.   ЗАДАЧИ, РЕШАЕМЫЕ ЭЛЕКТРОННЫМ ЖУРНАЛОМ</w:t>
      </w:r>
      <w:r>
        <w:rPr>
          <w:rFonts w:ascii="PT Astra Serif" w:hAnsi="PT Astra Serif" w:cs="PT Astra Serif"/>
          <w:b/>
          <w:bCs/>
          <w:spacing w:val="-52"/>
          <w:sz w:val="28"/>
          <w:szCs w:val="28"/>
        </w:rPr>
        <w:t xml:space="preserve"> </w:t>
      </w:r>
    </w:p>
    <w:p w:rsidR="00F939AB" w:rsidRDefault="00F939AB">
      <w:pPr>
        <w:spacing w:before="1" w:line="276" w:lineRule="auto"/>
        <w:ind w:right="2709"/>
        <w:jc w:val="center"/>
        <w:rPr>
          <w:rFonts w:ascii="PT Astra Serif" w:hAnsi="PT Astra Serif" w:cs="PT Astra Serif"/>
          <w:spacing w:val="-52"/>
          <w:sz w:val="28"/>
          <w:szCs w:val="28"/>
        </w:rPr>
      </w:pPr>
    </w:p>
    <w:p w:rsidR="00F939AB" w:rsidRDefault="004C0D6E">
      <w:pPr>
        <w:tabs>
          <w:tab w:val="left" w:pos="3364"/>
        </w:tabs>
        <w:spacing w:before="1" w:line="276" w:lineRule="auto"/>
        <w:ind w:right="8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2.1.  Электронный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 используется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решения следующих задач:</w:t>
      </w:r>
    </w:p>
    <w:p w:rsidR="00F939AB" w:rsidRDefault="004C0D6E">
      <w:pPr>
        <w:pStyle w:val="afa"/>
        <w:numPr>
          <w:ilvl w:val="0"/>
          <w:numId w:val="12"/>
        </w:numPr>
        <w:tabs>
          <w:tab w:val="left" w:pos="982"/>
        </w:tabs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хранение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данных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успеваемости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посещаемости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обучающихся;</w:t>
      </w:r>
    </w:p>
    <w:p w:rsidR="00F939AB" w:rsidRDefault="004C0D6E">
      <w:pPr>
        <w:pStyle w:val="afa"/>
        <w:numPr>
          <w:ilvl w:val="0"/>
          <w:numId w:val="12"/>
        </w:numPr>
        <w:tabs>
          <w:tab w:val="left" w:pos="982"/>
        </w:tabs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вывод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информации,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хранящейся</w:t>
      </w:r>
      <w:r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базе</w:t>
      </w:r>
      <w:r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данных,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бумажный</w:t>
      </w:r>
      <w:r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носитель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оформления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виде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соответствии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требованиями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Российского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законодательства;</w:t>
      </w:r>
    </w:p>
    <w:p w:rsidR="00F939AB" w:rsidRDefault="004C0D6E">
      <w:pPr>
        <w:pStyle w:val="afa"/>
        <w:numPr>
          <w:ilvl w:val="0"/>
          <w:numId w:val="12"/>
        </w:numPr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оперативный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доступ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посещаемости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весь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период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ведения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журнала,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любое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lastRenderedPageBreak/>
        <w:t>время;</w:t>
      </w:r>
    </w:p>
    <w:p w:rsidR="00F939AB" w:rsidRDefault="004C0D6E">
      <w:pPr>
        <w:pStyle w:val="afa"/>
        <w:numPr>
          <w:ilvl w:val="0"/>
          <w:numId w:val="12"/>
        </w:numPr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повышение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спортивных результатов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освоение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реализуемых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дополнительных общеобразовательных программ;</w:t>
      </w:r>
    </w:p>
    <w:p w:rsidR="00F939AB" w:rsidRDefault="004C0D6E">
      <w:pPr>
        <w:pStyle w:val="afa"/>
        <w:numPr>
          <w:ilvl w:val="0"/>
          <w:numId w:val="12"/>
        </w:numPr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автоматизация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создания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периодических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отчётов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тренеров-преподавателей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администрации;</w:t>
      </w:r>
    </w:p>
    <w:p w:rsidR="00F939AB" w:rsidRDefault="004C0D6E">
      <w:pPr>
        <w:pStyle w:val="afa"/>
        <w:numPr>
          <w:ilvl w:val="0"/>
          <w:numId w:val="12"/>
        </w:numPr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прогнозирование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результативности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отдельных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груп</w:t>
      </w:r>
      <w:r>
        <w:rPr>
          <w:rFonts w:ascii="PT Astra Serif" w:hAnsi="PT Astra Serif" w:cs="PT Astra Serif"/>
          <w:sz w:val="28"/>
          <w:szCs w:val="28"/>
        </w:rPr>
        <w:t>пы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целом;</w:t>
      </w:r>
    </w:p>
    <w:p w:rsidR="00F939AB" w:rsidRDefault="004C0D6E">
      <w:pPr>
        <w:pStyle w:val="afa"/>
        <w:numPr>
          <w:ilvl w:val="0"/>
          <w:numId w:val="12"/>
        </w:numPr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информирование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родителей</w:t>
      </w:r>
      <w:r>
        <w:rPr>
          <w:rFonts w:ascii="PT Astra Serif" w:hAnsi="PT Astra Serif" w:cs="PT Astra Serif"/>
          <w:spacing w:val="1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1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использованием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сети</w:t>
      </w:r>
      <w:r>
        <w:rPr>
          <w:rFonts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интернет</w:t>
      </w:r>
      <w:r>
        <w:rPr>
          <w:rFonts w:ascii="PT Astra Serif" w:hAnsi="PT Astra Serif" w:cs="PT Astra Serif"/>
          <w:spacing w:val="1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</w:t>
      </w:r>
      <w:r>
        <w:rPr>
          <w:rFonts w:ascii="PT Astra Serif" w:hAnsi="PT Astra Serif" w:cs="PT Astra Serif"/>
          <w:spacing w:val="1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спортивных результатах,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посещаемости,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прохождении дополнительных общеобразовательных программ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 видам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спорта;</w:t>
      </w:r>
    </w:p>
    <w:p w:rsidR="00F939AB" w:rsidRDefault="004C0D6E">
      <w:pPr>
        <w:pStyle w:val="afa"/>
        <w:numPr>
          <w:ilvl w:val="0"/>
          <w:numId w:val="12"/>
        </w:numPr>
        <w:spacing w:line="276" w:lineRule="auto"/>
        <w:ind w:left="142" w:firstLine="28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возможность прямого общения между тренерами-преподавателями,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pacing w:val="-1"/>
          <w:sz w:val="28"/>
          <w:szCs w:val="28"/>
        </w:rPr>
        <w:t>администрацией,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родителями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обучающимися вне зависимости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их местоположения.</w:t>
      </w:r>
    </w:p>
    <w:p w:rsidR="00F939AB" w:rsidRDefault="00F939AB">
      <w:pPr>
        <w:pStyle w:val="af9"/>
        <w:ind w:left="0"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Abyssinica SIL" w:hAnsi="PT Astra Serif" w:cs="PT Astra Serif"/>
          <w:b/>
          <w:bCs/>
          <w:sz w:val="28"/>
          <w:szCs w:val="28"/>
        </w:rPr>
        <w:t>III</w:t>
      </w:r>
      <w:r>
        <w:rPr>
          <w:rFonts w:ascii="PT Astra Serif" w:hAnsi="PT Astra Serif" w:cs="PT Astra Serif"/>
          <w:b/>
          <w:bCs/>
          <w:sz w:val="28"/>
          <w:szCs w:val="28"/>
        </w:rPr>
        <w:t>.   ПРАВИЛА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ПОРЯДОК РАБОТЫ</w:t>
      </w:r>
      <w:r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С</w:t>
      </w:r>
      <w:r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ЭЛЕКТРОННЫМ</w:t>
      </w:r>
      <w:r>
        <w:rPr>
          <w:rFonts w:ascii="PT Astra Serif" w:hAnsi="PT Astra Serif" w:cs="PT Astra Serif"/>
          <w:b/>
          <w:bCs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ЖУРНАЛОМ</w:t>
      </w:r>
    </w:p>
    <w:p w:rsidR="00F939AB" w:rsidRDefault="00F939A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pStyle w:val="afa"/>
        <w:numPr>
          <w:ilvl w:val="1"/>
          <w:numId w:val="7"/>
        </w:numPr>
        <w:spacing w:before="38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Ответственный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ведению электронного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 (инструктор-методист):</w:t>
      </w:r>
    </w:p>
    <w:p w:rsidR="00F939AB" w:rsidRDefault="004C0D6E">
      <w:pPr>
        <w:pStyle w:val="afa"/>
        <w:numPr>
          <w:ilvl w:val="2"/>
          <w:numId w:val="7"/>
        </w:numPr>
        <w:spacing w:before="37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Регистрируется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АИС «ЛСпорт»,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необходимой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работы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журнала.</w:t>
      </w:r>
    </w:p>
    <w:p w:rsidR="00F939AB" w:rsidRDefault="004C0D6E">
      <w:pPr>
        <w:pStyle w:val="afa"/>
        <w:numPr>
          <w:ilvl w:val="2"/>
          <w:numId w:val="7"/>
        </w:numPr>
        <w:spacing w:before="38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Обеспечивает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надлежащее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функционирование этой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системы.</w:t>
      </w:r>
    </w:p>
    <w:p w:rsidR="00F939AB" w:rsidRDefault="004C0D6E">
      <w:pPr>
        <w:pStyle w:val="afa"/>
        <w:numPr>
          <w:ilvl w:val="2"/>
          <w:numId w:val="7"/>
        </w:numPr>
        <w:spacing w:before="37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Вводит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новых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пользователей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систему.</w:t>
      </w:r>
    </w:p>
    <w:p w:rsidR="00F939AB" w:rsidRDefault="004C0D6E">
      <w:pPr>
        <w:pStyle w:val="afa"/>
        <w:numPr>
          <w:ilvl w:val="2"/>
          <w:numId w:val="7"/>
        </w:numPr>
        <w:spacing w:before="40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начале работы в системе, ответственный выдает реквизиты доступа (логин и пароль).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обучающиеся </w:t>
      </w:r>
      <w:r>
        <w:rPr>
          <w:rFonts w:ascii="PT Astra Serif" w:hAnsi="PT Astra Serif" w:cs="PT Astra Serif"/>
          <w:sz w:val="28"/>
          <w:szCs w:val="28"/>
        </w:rPr>
        <w:t>получают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реквизиты доступа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 персональную электронную почту.</w:t>
      </w:r>
    </w:p>
    <w:p w:rsidR="00F939AB" w:rsidRDefault="004C0D6E">
      <w:pPr>
        <w:pStyle w:val="afa"/>
        <w:numPr>
          <w:ilvl w:val="2"/>
          <w:numId w:val="7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Своевременно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вносит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систему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расписание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занятий.</w:t>
      </w:r>
    </w:p>
    <w:p w:rsidR="00F939AB" w:rsidRDefault="004C0D6E">
      <w:pPr>
        <w:pStyle w:val="afa"/>
        <w:numPr>
          <w:ilvl w:val="2"/>
          <w:numId w:val="7"/>
        </w:numPr>
        <w:spacing w:before="37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начале каждого тренировочного года (спортивного сезона) в соответствии со списками,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представленными тренерами-преподавателями, распределяет обучающихся в системе по спортивным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группам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(зачисление,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отчисление, переводы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 этап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спортивной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подготовки).</w:t>
      </w:r>
    </w:p>
    <w:p w:rsidR="00F939AB" w:rsidRDefault="004C0D6E">
      <w:pPr>
        <w:pStyle w:val="afa"/>
        <w:numPr>
          <w:ilvl w:val="2"/>
          <w:numId w:val="7"/>
        </w:numPr>
        <w:spacing w:before="1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Архивирует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базу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сохраняет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нескольких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носителях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целью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предотвращения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утери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базы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банных.</w:t>
      </w:r>
    </w:p>
    <w:p w:rsidR="00F939AB" w:rsidRDefault="004C0D6E">
      <w:pPr>
        <w:pStyle w:val="afa"/>
        <w:numPr>
          <w:ilvl w:val="2"/>
          <w:numId w:val="7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Контролирует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движение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системе.</w:t>
      </w:r>
    </w:p>
    <w:p w:rsidR="00F939AB" w:rsidRDefault="004C0D6E">
      <w:pPr>
        <w:pStyle w:val="afa"/>
        <w:numPr>
          <w:ilvl w:val="2"/>
          <w:numId w:val="7"/>
        </w:numPr>
        <w:spacing w:before="40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Осуществляет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связь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службой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технической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поддержки.</w:t>
      </w:r>
    </w:p>
    <w:p w:rsidR="00F939AB" w:rsidRDefault="004C0D6E">
      <w:pPr>
        <w:pStyle w:val="afa"/>
        <w:numPr>
          <w:ilvl w:val="2"/>
          <w:numId w:val="6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Ведет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мониторинг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использования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системы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родителями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обучающимися.</w:t>
      </w:r>
    </w:p>
    <w:p w:rsidR="00F939AB" w:rsidRDefault="004C0D6E">
      <w:pPr>
        <w:pStyle w:val="afa"/>
        <w:numPr>
          <w:ilvl w:val="2"/>
          <w:numId w:val="6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Систематически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контролирует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регулярность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внесения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пользователями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системы.</w:t>
      </w:r>
    </w:p>
    <w:p w:rsidR="00F939AB" w:rsidRDefault="004C0D6E">
      <w:pPr>
        <w:pStyle w:val="afa"/>
        <w:numPr>
          <w:ilvl w:val="1"/>
          <w:numId w:val="5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Тренер-преподаватель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обязан:</w:t>
      </w:r>
    </w:p>
    <w:p w:rsidR="00F939AB" w:rsidRDefault="004C0D6E">
      <w:pPr>
        <w:pStyle w:val="afa"/>
        <w:numPr>
          <w:ilvl w:val="2"/>
          <w:numId w:val="5"/>
        </w:numPr>
        <w:spacing w:before="37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Своевременно заполнять и следить за актуальностью данных о </w:t>
      </w:r>
      <w:r>
        <w:rPr>
          <w:rFonts w:ascii="PT Astra Serif" w:hAnsi="PT Astra Serif" w:cs="PT Astra Serif"/>
          <w:sz w:val="28"/>
          <w:szCs w:val="28"/>
        </w:rPr>
        <w:lastRenderedPageBreak/>
        <w:t>обучающихся и их родителях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(законных представителях) в системе. Регулярно, не реже одного раза в квартал, проверять изменение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фактиче</w:t>
      </w:r>
      <w:r>
        <w:rPr>
          <w:rFonts w:ascii="PT Astra Serif" w:hAnsi="PT Astra Serif" w:cs="PT Astra Serif"/>
          <w:sz w:val="28"/>
          <w:szCs w:val="28"/>
        </w:rPr>
        <w:t>ских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данных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наличии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таких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изменений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вносить соответствующие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поправки;</w:t>
      </w:r>
    </w:p>
    <w:p w:rsidR="00F939AB" w:rsidRDefault="004C0D6E">
      <w:pPr>
        <w:pStyle w:val="afa"/>
        <w:numPr>
          <w:ilvl w:val="2"/>
          <w:numId w:val="5"/>
        </w:numPr>
        <w:spacing w:before="1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Своевременно отмечает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посещаемость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учебно-тренировочных занятий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течение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24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часов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после проведенной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тренировки.</w:t>
      </w:r>
    </w:p>
    <w:p w:rsidR="00F939AB" w:rsidRDefault="004C0D6E">
      <w:pPr>
        <w:pStyle w:val="afa"/>
        <w:numPr>
          <w:ilvl w:val="2"/>
          <w:numId w:val="5"/>
        </w:numPr>
        <w:spacing w:before="2"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Систематически информировать родителей (законных представителей) о поведении и успехах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обучающегося, о возможностях автоматического получения отчета для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родителя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(законного представителя)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 определенный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период времени.</w:t>
      </w:r>
    </w:p>
    <w:p w:rsidR="00F939AB" w:rsidRDefault="004C0D6E">
      <w:pPr>
        <w:pStyle w:val="afa"/>
        <w:numPr>
          <w:ilvl w:val="2"/>
          <w:numId w:val="5"/>
        </w:numPr>
        <w:spacing w:line="276" w:lineRule="auto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Сообщать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ответственному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необходимости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ввода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систему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(по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прибытии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нового воспитанника).</w:t>
      </w:r>
    </w:p>
    <w:p w:rsidR="00F939AB" w:rsidRDefault="004C0D6E">
      <w:pPr>
        <w:pStyle w:val="af9"/>
        <w:ind w:left="540"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3.4.2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Функционал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системы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тренерского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состава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включает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себя: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7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просмотр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расписания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тренировок;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8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ведение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планов-конспектов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тренировочных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занятий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помощи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конструктора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тренировок;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40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отслеживание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выполнения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годового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тренировочного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плана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разрезе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разделов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подготовки;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7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ведение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учета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учебно-тренировочных занятий;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8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внесение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комментариев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тренировках;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8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внесение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результатов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тестирований,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контроль</w:t>
      </w:r>
      <w:r>
        <w:rPr>
          <w:rFonts w:ascii="PT Astra Serif" w:hAnsi="PT Astra Serif" w:cs="PT Astra Serif"/>
          <w:sz w:val="28"/>
          <w:szCs w:val="28"/>
        </w:rPr>
        <w:t>но-переводных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нормативов;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7" w:line="278" w:lineRule="auto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отслеживание</w:t>
      </w:r>
      <w:r>
        <w:rPr>
          <w:rFonts w:ascii="PT Astra Serif" w:hAnsi="PT Astra Serif" w:cs="PT Astra Serif"/>
          <w:spacing w:val="2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выполнения</w:t>
      </w:r>
      <w:r>
        <w:rPr>
          <w:rFonts w:ascii="PT Astra Serif" w:hAnsi="PT Astra Serif" w:cs="PT Astra Serif"/>
          <w:spacing w:val="2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</w:t>
      </w:r>
      <w:r>
        <w:rPr>
          <w:rFonts w:ascii="PT Astra Serif" w:hAnsi="PT Astra Serif" w:cs="PT Astra Serif"/>
          <w:spacing w:val="2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2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нормативов</w:t>
      </w:r>
      <w:r>
        <w:rPr>
          <w:rFonts w:ascii="PT Astra Serif" w:hAnsi="PT Astra Serif" w:cs="PT Astra Serif"/>
          <w:spacing w:val="2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2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соответствии</w:t>
      </w:r>
      <w:r>
        <w:rPr>
          <w:rFonts w:ascii="PT Astra Serif" w:hAnsi="PT Astra Serif" w:cs="PT Astra Serif"/>
          <w:spacing w:val="2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нормами,</w:t>
      </w:r>
      <w:r>
        <w:rPr>
          <w:rFonts w:ascii="PT Astra Serif" w:hAnsi="PT Astra Serif" w:cs="PT Astra Serif"/>
          <w:spacing w:val="2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указанными</w:t>
      </w:r>
      <w:r>
        <w:rPr>
          <w:rFonts w:ascii="PT Astra Serif" w:hAnsi="PT Astra Serif" w:cs="PT Astra Serif"/>
          <w:spacing w:val="2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дополнительных общеобразовательных программах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 видам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спорта;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line="249" w:lineRule="exact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загрузка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медиаконтента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тренировочных занятий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 соревнований;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40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ведение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годового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тренировочного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плана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своим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группам;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before="37" w:line="276" w:lineRule="auto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доступ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</w:t>
      </w:r>
      <w:r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заполнении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годового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тренировочного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плана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типовым</w:t>
      </w:r>
      <w:r>
        <w:rPr>
          <w:rFonts w:ascii="PT Astra Serif" w:hAnsi="PT Astra Serif" w:cs="PT Astra Serif"/>
          <w:spacing w:val="1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разделам</w:t>
      </w:r>
      <w:r>
        <w:rPr>
          <w:rFonts w:ascii="PT Astra Serif" w:hAnsi="PT Astra Serif" w:cs="PT Astra Serif"/>
          <w:spacing w:val="2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подготовки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соответствии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программами;</w:t>
      </w:r>
    </w:p>
    <w:p w:rsidR="00F939AB" w:rsidRDefault="004C0D6E">
      <w:pPr>
        <w:pStyle w:val="afa"/>
        <w:numPr>
          <w:ilvl w:val="0"/>
          <w:numId w:val="13"/>
        </w:numPr>
        <w:tabs>
          <w:tab w:val="left" w:pos="0"/>
        </w:tabs>
        <w:spacing w:line="276" w:lineRule="auto"/>
        <w:ind w:left="0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планирование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тестирований,</w:t>
      </w:r>
      <w:r>
        <w:rPr>
          <w:rFonts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контрольно-переводных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нормативов</w:t>
      </w:r>
      <w:r>
        <w:rPr>
          <w:rFonts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иных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мероприятий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оценке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уровня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подготовленности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спортсменов.</w:t>
      </w:r>
    </w:p>
    <w:p w:rsidR="00F939AB" w:rsidRDefault="004C0D6E">
      <w:pPr>
        <w:pStyle w:val="afa"/>
        <w:numPr>
          <w:ilvl w:val="1"/>
          <w:numId w:val="5"/>
        </w:numPr>
        <w:tabs>
          <w:tab w:val="left" w:pos="927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Родители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обучающиеся:</w:t>
      </w:r>
    </w:p>
    <w:p w:rsidR="00F939AB" w:rsidRDefault="004C0D6E">
      <w:pPr>
        <w:pStyle w:val="afa"/>
        <w:numPr>
          <w:ilvl w:val="2"/>
          <w:numId w:val="5"/>
        </w:numPr>
        <w:tabs>
          <w:tab w:val="left" w:pos="1093"/>
        </w:tabs>
        <w:spacing w:before="38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Имеют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доступ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только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собственным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персональным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данным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данным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обучающегося;</w:t>
      </w:r>
    </w:p>
    <w:p w:rsidR="00F939AB" w:rsidRDefault="004C0D6E">
      <w:pPr>
        <w:pStyle w:val="afa"/>
        <w:numPr>
          <w:ilvl w:val="2"/>
          <w:numId w:val="5"/>
        </w:numPr>
        <w:tabs>
          <w:tab w:val="left" w:pos="1095"/>
        </w:tabs>
        <w:spacing w:before="38" w:line="276" w:lineRule="auto"/>
        <w:ind w:right="108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Используют электронный журнал для их просмотра; </w:t>
      </w:r>
    </w:p>
    <w:p w:rsidR="00F939AB" w:rsidRDefault="004C0D6E">
      <w:pPr>
        <w:pStyle w:val="afa"/>
        <w:numPr>
          <w:ilvl w:val="2"/>
          <w:numId w:val="5"/>
        </w:numPr>
        <w:tabs>
          <w:tab w:val="left" w:pos="1095"/>
        </w:tabs>
        <w:spacing w:before="38" w:line="276" w:lineRule="auto"/>
        <w:ind w:right="108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Получают возможность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оперативного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взаимодействия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тренером-преподавателем;</w:t>
      </w:r>
    </w:p>
    <w:p w:rsidR="00F939AB" w:rsidRDefault="004C0D6E">
      <w:pPr>
        <w:pStyle w:val="afa"/>
        <w:numPr>
          <w:ilvl w:val="2"/>
          <w:numId w:val="5"/>
        </w:numPr>
        <w:tabs>
          <w:tab w:val="left" w:pos="1158"/>
        </w:tabs>
        <w:spacing w:before="1" w:line="276" w:lineRule="auto"/>
        <w:ind w:right="109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Имеют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возможность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контролировать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ход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реализации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дополнительной общеобразовательной программы,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также</w:t>
      </w:r>
      <w:r>
        <w:rPr>
          <w:rFonts w:ascii="PT Astra Serif" w:hAnsi="PT Astra Serif" w:cs="PT Astra Serif"/>
          <w:spacing w:val="1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результаты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ее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освоения.</w:t>
      </w:r>
    </w:p>
    <w:p w:rsidR="00F939AB" w:rsidRDefault="00F939AB">
      <w:pPr>
        <w:pStyle w:val="af9"/>
        <w:spacing w:before="2"/>
        <w:ind w:left="0"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tabs>
          <w:tab w:val="left" w:pos="3995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Abyssinica SIL" w:hAnsi="PT Astra Serif" w:cs="PT Astra Serif"/>
          <w:b/>
          <w:bCs/>
          <w:sz w:val="28"/>
          <w:szCs w:val="28"/>
        </w:rPr>
        <w:t>IV</w:t>
      </w:r>
      <w:r>
        <w:rPr>
          <w:rFonts w:ascii="PT Astra Serif" w:hAnsi="PT Astra Serif" w:cs="PT Astra Serif"/>
          <w:b/>
          <w:bCs/>
          <w:sz w:val="28"/>
          <w:szCs w:val="28"/>
        </w:rPr>
        <w:t>.   КОНТРОЛЬ</w:t>
      </w:r>
      <w:r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ХРАНЕНИЕ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ДАННЫХ</w:t>
      </w:r>
    </w:p>
    <w:p w:rsidR="00F939AB" w:rsidRDefault="00F939AB">
      <w:pPr>
        <w:tabs>
          <w:tab w:val="left" w:pos="3995"/>
        </w:tabs>
        <w:ind w:left="3994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pStyle w:val="afa"/>
        <w:numPr>
          <w:ilvl w:val="1"/>
          <w:numId w:val="3"/>
        </w:numPr>
        <w:tabs>
          <w:tab w:val="left" w:pos="978"/>
        </w:tabs>
        <w:spacing w:before="37" w:line="278" w:lineRule="auto"/>
        <w:ind w:right="106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Директор</w:t>
      </w:r>
      <w:r>
        <w:rPr>
          <w:rFonts w:ascii="PT Astra Serif" w:hAnsi="PT Astra Serif" w:cs="PT Astra Serif"/>
          <w:spacing w:val="4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школы,</w:t>
      </w:r>
      <w:r>
        <w:rPr>
          <w:rFonts w:ascii="PT Astra Serif" w:hAnsi="PT Astra Serif" w:cs="PT Astra Serif"/>
          <w:spacing w:val="5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заместитель</w:t>
      </w:r>
      <w:r>
        <w:rPr>
          <w:rFonts w:ascii="PT Astra Serif" w:hAnsi="PT Astra Serif" w:cs="PT Astra Serif"/>
          <w:spacing w:val="4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директора</w:t>
      </w:r>
      <w:r>
        <w:rPr>
          <w:rFonts w:ascii="PT Astra Serif" w:hAnsi="PT Astra Serif" w:cs="PT Astra Serif"/>
          <w:spacing w:val="4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(или</w:t>
      </w:r>
      <w:r>
        <w:rPr>
          <w:rFonts w:ascii="PT Astra Serif" w:hAnsi="PT Astra Serif" w:cs="PT Astra Serif"/>
          <w:spacing w:val="4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начальник отдела)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обязаны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обеспечить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меры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бесперебойному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функционированию электронного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журнала.</w:t>
      </w:r>
    </w:p>
    <w:p w:rsidR="00F939AB" w:rsidRDefault="004C0D6E">
      <w:pPr>
        <w:pStyle w:val="afa"/>
        <w:numPr>
          <w:ilvl w:val="1"/>
          <w:numId w:val="3"/>
        </w:numPr>
        <w:tabs>
          <w:tab w:val="left" w:pos="1004"/>
        </w:tabs>
        <w:spacing w:line="276" w:lineRule="auto"/>
        <w:ind w:right="108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  Контроль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ведением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журнала</w:t>
      </w:r>
      <w:r>
        <w:rPr>
          <w:rFonts w:ascii="PT Astra Serif" w:hAnsi="PT Astra Serif" w:cs="PT Astra Serif"/>
          <w:spacing w:val="2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осуществляется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заместителем</w:t>
      </w:r>
      <w:r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директора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(или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начальником отдела)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 реже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 раза в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месяц.</w:t>
      </w:r>
    </w:p>
    <w:p w:rsidR="00F939AB" w:rsidRDefault="004C0D6E">
      <w:pPr>
        <w:pStyle w:val="afa"/>
        <w:numPr>
          <w:ilvl w:val="1"/>
          <w:numId w:val="3"/>
        </w:numPr>
        <w:tabs>
          <w:tab w:val="left" w:pos="1004"/>
        </w:tabs>
        <w:spacing w:line="276" w:lineRule="auto"/>
        <w:ind w:right="108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В</w:t>
      </w:r>
      <w:r>
        <w:rPr>
          <w:rFonts w:ascii="PT Astra Serif" w:hAnsi="PT Astra Serif" w:cs="PT Astra Serif"/>
          <w:spacing w:val="3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конце</w:t>
      </w:r>
      <w:r>
        <w:rPr>
          <w:rFonts w:ascii="PT Astra Serif" w:hAnsi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каждого</w:t>
      </w:r>
      <w:r>
        <w:rPr>
          <w:rFonts w:ascii="PT Astra Serif" w:hAnsi="PT Astra Serif" w:cs="PT Astra Serif"/>
          <w:spacing w:val="3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квартала</w:t>
      </w:r>
      <w:r>
        <w:rPr>
          <w:rFonts w:ascii="PT Astra Serif" w:hAnsi="PT Astra Serif" w:cs="PT Astra Serif"/>
          <w:spacing w:val="3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электронный</w:t>
      </w:r>
      <w:r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проверяется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особенно</w:t>
      </w:r>
      <w:r>
        <w:rPr>
          <w:rFonts w:ascii="PT Astra Serif" w:hAnsi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тщательно.</w:t>
      </w:r>
      <w:r>
        <w:rPr>
          <w:rFonts w:ascii="PT Astra Serif" w:hAnsi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Уделяется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внимание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фактическому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усвоению программы.</w:t>
      </w:r>
    </w:p>
    <w:p w:rsidR="00F939AB" w:rsidRDefault="004C0D6E">
      <w:pPr>
        <w:pStyle w:val="afa"/>
        <w:numPr>
          <w:ilvl w:val="1"/>
          <w:numId w:val="3"/>
        </w:numPr>
        <w:tabs>
          <w:tab w:val="left" w:pos="1004"/>
        </w:tabs>
        <w:spacing w:line="276" w:lineRule="auto"/>
        <w:ind w:right="108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Результаты</w:t>
      </w:r>
      <w:r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проверки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электронных</w:t>
      </w:r>
      <w:r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журналов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заместителем</w:t>
      </w:r>
      <w:r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директора</w:t>
      </w:r>
      <w:r>
        <w:rPr>
          <w:rFonts w:ascii="PT Astra Serif" w:hAnsi="PT Astra Serif" w:cs="PT Astra Serif"/>
          <w:spacing w:val="23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(или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начальник отдела) доводятся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сведения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директора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тренеров-преподавателей.</w:t>
      </w:r>
    </w:p>
    <w:p w:rsidR="00F939AB" w:rsidRDefault="004C0D6E">
      <w:pPr>
        <w:pStyle w:val="afa"/>
        <w:numPr>
          <w:ilvl w:val="1"/>
          <w:numId w:val="3"/>
        </w:numPr>
        <w:tabs>
          <w:tab w:val="left" w:pos="963"/>
        </w:tabs>
        <w:spacing w:line="278" w:lineRule="auto"/>
        <w:ind w:right="105" w:firstLine="42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В</w:t>
      </w:r>
      <w:r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конце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каждого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учебно-тренировочного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года</w:t>
      </w:r>
      <w:r>
        <w:rPr>
          <w:rFonts w:ascii="PT Astra Serif" w:hAnsi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(спортивного</w:t>
      </w:r>
      <w:r>
        <w:rPr>
          <w:rFonts w:ascii="PT Astra Serif" w:hAnsi="PT Astra Serif" w:cs="PT Astra Serif"/>
          <w:spacing w:val="3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сезона)</w:t>
      </w:r>
      <w:r>
        <w:rPr>
          <w:rFonts w:ascii="PT Astra Serif" w:hAnsi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электронные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журналы</w:t>
      </w:r>
      <w:r>
        <w:rPr>
          <w:rFonts w:ascii="PT Astra Serif" w:hAnsi="PT Astra Serif" w:cs="PT Astra Serif"/>
          <w:spacing w:val="3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проходят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процедуру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архивации.</w:t>
      </w:r>
    </w:p>
    <w:p w:rsidR="00F939AB" w:rsidRDefault="00F939AB">
      <w:pPr>
        <w:pStyle w:val="af9"/>
        <w:spacing w:before="5"/>
        <w:ind w:left="0"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Abyssinica SIL" w:hAnsi="PT Astra Serif" w:cs="PT Astra Serif"/>
          <w:b/>
          <w:bCs/>
          <w:sz w:val="28"/>
          <w:szCs w:val="28"/>
        </w:rPr>
        <w:t>V</w:t>
      </w:r>
      <w:r>
        <w:rPr>
          <w:rFonts w:ascii="PT Astra Serif" w:hAnsi="PT Astra Serif" w:cs="PT Astra Serif"/>
          <w:b/>
          <w:bCs/>
          <w:sz w:val="28"/>
          <w:szCs w:val="28"/>
        </w:rPr>
        <w:t>.   ПРАВА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ОТВЕТСТВЕННОСТЬ</w:t>
      </w:r>
      <w:r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ПОЛЬЗОВАТЕЛЕЙ</w:t>
      </w:r>
    </w:p>
    <w:p w:rsidR="00F939AB" w:rsidRDefault="00F939AB">
      <w:pPr>
        <w:tabs>
          <w:tab w:val="left" w:pos="3527"/>
        </w:tabs>
        <w:ind w:left="3526"/>
        <w:jc w:val="both"/>
        <w:rPr>
          <w:rFonts w:ascii="PT Astra Serif" w:hAnsi="PT Astra Serif" w:cs="PT Astra Serif"/>
          <w:sz w:val="28"/>
          <w:szCs w:val="28"/>
        </w:rPr>
      </w:pPr>
    </w:p>
    <w:p w:rsidR="00F939AB" w:rsidRDefault="004C0D6E">
      <w:pPr>
        <w:tabs>
          <w:tab w:val="left" w:pos="1016"/>
        </w:tabs>
        <w:spacing w:before="37" w:line="276" w:lineRule="auto"/>
        <w:ind w:right="10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5.1.  Все</w:t>
      </w:r>
      <w:r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пользователи</w:t>
      </w:r>
      <w:r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имеют</w:t>
      </w:r>
      <w:r>
        <w:rPr>
          <w:rFonts w:ascii="PT Astra Serif" w:hAnsi="PT Astra Serif" w:cs="PT Astra Serif"/>
          <w:spacing w:val="3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право</w:t>
      </w:r>
      <w:r>
        <w:rPr>
          <w:rFonts w:ascii="PT Astra Serif" w:hAnsi="PT Astra Serif" w:cs="PT Astra Serif"/>
          <w:spacing w:val="3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своевременные</w:t>
      </w:r>
      <w:r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консультации</w:t>
      </w:r>
      <w:r>
        <w:rPr>
          <w:rFonts w:ascii="PT Astra Serif" w:hAnsi="PT Astra Serif" w:cs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вопросам</w:t>
      </w:r>
      <w:r>
        <w:rPr>
          <w:rFonts w:ascii="PT Astra Serif" w:hAnsi="PT Astra Serif" w:cs="PT Astra Serif"/>
          <w:spacing w:val="3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работы</w:t>
      </w:r>
      <w:r>
        <w:rPr>
          <w:rFonts w:ascii="PT Astra Serif" w:hAnsi="PT Astra Serif" w:cs="PT Astra Serif"/>
          <w:spacing w:val="3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Электронным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журналом.</w:t>
      </w:r>
    </w:p>
    <w:p w:rsidR="00F939AB" w:rsidRDefault="004C0D6E">
      <w:pPr>
        <w:tabs>
          <w:tab w:val="left" w:pos="1016"/>
        </w:tabs>
        <w:spacing w:before="37" w:line="276" w:lineRule="auto"/>
        <w:ind w:right="10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5.2. </w:t>
      </w:r>
      <w:r>
        <w:rPr>
          <w:rFonts w:ascii="PT Astra Serif" w:hAnsi="PT Astra Serif" w:cs="PT Astra Serif"/>
          <w:sz w:val="28"/>
          <w:szCs w:val="28"/>
        </w:rPr>
        <w:t>Тренеры-преподаватели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несут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ответственность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своевременное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достоверное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заполнение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отметок о посещаемости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обучающихся.</w:t>
      </w:r>
    </w:p>
    <w:p w:rsidR="00F939AB" w:rsidRDefault="004C0D6E">
      <w:pPr>
        <w:tabs>
          <w:tab w:val="left" w:pos="1016"/>
        </w:tabs>
        <w:spacing w:before="37" w:line="276" w:lineRule="auto"/>
        <w:ind w:right="10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    Тренеры-преподаватели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несут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ответственность</w:t>
      </w:r>
      <w:r>
        <w:rPr>
          <w:rFonts w:ascii="PT Astra Serif" w:hAnsi="PT Astra Serif" w:cs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актуальность</w:t>
      </w:r>
      <w:r>
        <w:rPr>
          <w:rFonts w:ascii="PT Astra Serif" w:hAnsi="PT Astra Serif" w:cs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информации</w:t>
      </w:r>
      <w:r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их родителях.</w:t>
      </w:r>
    </w:p>
    <w:p w:rsidR="00F939AB" w:rsidRDefault="004C0D6E">
      <w:pPr>
        <w:tabs>
          <w:tab w:val="left" w:pos="1016"/>
        </w:tabs>
        <w:spacing w:before="37" w:line="276" w:lineRule="auto"/>
        <w:ind w:right="10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   Все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пользователи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несут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ответственность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сохранность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своих</w:t>
      </w:r>
      <w:r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реквизитов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доступа.</w:t>
      </w:r>
    </w:p>
    <w:p w:rsidR="00F939AB" w:rsidRDefault="00F939AB">
      <w:pPr>
        <w:tabs>
          <w:tab w:val="left" w:pos="1016"/>
        </w:tabs>
        <w:spacing w:before="37" w:line="276" w:lineRule="auto"/>
        <w:ind w:right="107"/>
        <w:jc w:val="both"/>
        <w:rPr>
          <w:rFonts w:ascii="PT Astra Serif" w:hAnsi="PT Astra Serif" w:cs="PT Astra Serif"/>
          <w:sz w:val="28"/>
          <w:szCs w:val="28"/>
        </w:rPr>
      </w:pPr>
    </w:p>
    <w:p w:rsidR="004C0D6E" w:rsidRDefault="004C0D6E">
      <w:pPr>
        <w:tabs>
          <w:tab w:val="left" w:pos="1016"/>
        </w:tabs>
        <w:spacing w:before="37" w:line="276" w:lineRule="auto"/>
        <w:ind w:right="107"/>
        <w:jc w:val="both"/>
        <w:rPr>
          <w:rFonts w:ascii="PT Astra Serif" w:hAnsi="PT Astra Serif" w:cs="PT Astra Serif"/>
          <w:sz w:val="28"/>
          <w:szCs w:val="28"/>
        </w:rPr>
      </w:pPr>
      <w:bookmarkStart w:id="3" w:name="_GoBack"/>
      <w:r>
        <w:rPr>
          <w:rFonts w:ascii="PT Astra Serif" w:hAnsi="PT Astra Serif" w:cs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516.5pt;height:95.8pt">
            <v:imagedata r:id="rId7" o:title=""/>
            <o:lock v:ext="edit" ungrouping="t" rotation="t" cropping="t" verticies="t" text="t" grouping="t"/>
            <o:signatureline v:ext="edit" id="{94FD4B88-5942-4D87-A1AA-F32AE2092CF5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3"/>
    </w:p>
    <w:sectPr w:rsidR="004C0D6E">
      <w:pgSz w:w="11910" w:h="16840"/>
      <w:pgMar w:top="615" w:right="740" w:bottom="1060" w:left="10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AB" w:rsidRDefault="004C0D6E">
      <w:r>
        <w:separator/>
      </w:r>
    </w:p>
  </w:endnote>
  <w:endnote w:type="continuationSeparator" w:id="0">
    <w:p w:rsidR="00F939AB" w:rsidRDefault="004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yssinica SI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AB" w:rsidRDefault="004C0D6E">
      <w:r>
        <w:separator/>
      </w:r>
    </w:p>
  </w:footnote>
  <w:footnote w:type="continuationSeparator" w:id="0">
    <w:p w:rsidR="00F939AB" w:rsidRDefault="004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B8B"/>
    <w:multiLevelType w:val="multilevel"/>
    <w:tmpl w:val="1FFA3150"/>
    <w:lvl w:ilvl="0">
      <w:start w:val="3"/>
      <w:numFmt w:val="decimal"/>
      <w:lvlText w:val="%1"/>
      <w:lvlJc w:val="left"/>
      <w:pPr>
        <w:ind w:left="926" w:hanging="3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6" w:hanging="387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9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3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99"/>
      </w:pPr>
      <w:rPr>
        <w:rFonts w:hint="default"/>
        <w:lang w:val="ru-RU" w:eastAsia="en-US" w:bidi="ar-SA"/>
      </w:rPr>
    </w:lvl>
  </w:abstractNum>
  <w:abstractNum w:abstractNumId="1" w15:restartNumberingAfterBreak="0">
    <w:nsid w:val="1A0A1FE5"/>
    <w:multiLevelType w:val="multilevel"/>
    <w:tmpl w:val="0F684AB2"/>
    <w:lvl w:ilvl="0">
      <w:start w:val="5"/>
      <w:numFmt w:val="decimal"/>
      <w:lvlText w:val="%1"/>
      <w:lvlJc w:val="left"/>
      <w:pPr>
        <w:ind w:left="112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1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21F60A24"/>
    <w:multiLevelType w:val="multilevel"/>
    <w:tmpl w:val="15B883C8"/>
    <w:lvl w:ilvl="0">
      <w:start w:val="1"/>
      <w:numFmt w:val="decimal"/>
      <w:lvlText w:val="%1"/>
      <w:lvlJc w:val="left"/>
      <w:pPr>
        <w:ind w:left="11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230D6239"/>
    <w:multiLevelType w:val="multilevel"/>
    <w:tmpl w:val="1D745C96"/>
    <w:lvl w:ilvl="0">
      <w:start w:val="4"/>
      <w:numFmt w:val="decimal"/>
      <w:lvlText w:val="%1"/>
      <w:lvlJc w:val="left"/>
      <w:pPr>
        <w:ind w:left="11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7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BCE4758"/>
    <w:multiLevelType w:val="multilevel"/>
    <w:tmpl w:val="4B0A272E"/>
    <w:lvl w:ilvl="0">
      <w:start w:val="3"/>
      <w:numFmt w:val="decimal"/>
      <w:lvlText w:val="%1"/>
      <w:lvlJc w:val="left"/>
      <w:pPr>
        <w:ind w:left="1202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6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202" w:hanging="663"/>
        <w:jc w:val="left"/>
      </w:pPr>
      <w:rPr>
        <w:rFonts w:ascii="Times New Roman" w:eastAsia="Times New Roman" w:hAnsi="Times New Roman" w:cs="Times New Roman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8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63"/>
      </w:pPr>
      <w:rPr>
        <w:rFonts w:hint="default"/>
        <w:lang w:val="ru-RU" w:eastAsia="en-US" w:bidi="ar-SA"/>
      </w:rPr>
    </w:lvl>
  </w:abstractNum>
  <w:abstractNum w:abstractNumId="5" w15:restartNumberingAfterBreak="0">
    <w:nsid w:val="41035609"/>
    <w:multiLevelType w:val="multilevel"/>
    <w:tmpl w:val="84040D56"/>
    <w:lvl w:ilvl="0">
      <w:start w:val="3"/>
      <w:numFmt w:val="decimal"/>
      <w:lvlText w:val="%1"/>
      <w:lvlJc w:val="left"/>
      <w:pPr>
        <w:ind w:left="87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1" w:hanging="332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2" w:hanging="552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4A7C3EA0"/>
    <w:multiLevelType w:val="hybridMultilevel"/>
    <w:tmpl w:val="A0929554"/>
    <w:lvl w:ilvl="0" w:tplc="1C8C76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A04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E8DE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B0A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78D7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7A6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81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4E00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1AA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665BEC"/>
    <w:multiLevelType w:val="multilevel"/>
    <w:tmpl w:val="084EE938"/>
    <w:lvl w:ilvl="0">
      <w:start w:val="2"/>
      <w:numFmt w:val="decimal"/>
      <w:lvlText w:val="%1"/>
      <w:lvlJc w:val="left"/>
      <w:pPr>
        <w:ind w:left="98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42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5E5B1141"/>
    <w:multiLevelType w:val="hybridMultilevel"/>
    <w:tmpl w:val="532078E0"/>
    <w:lvl w:ilvl="0" w:tplc="CBDC51CE">
      <w:start w:val="1"/>
      <w:numFmt w:val="decimal"/>
      <w:lvlText w:val="%1."/>
      <w:lvlJc w:val="left"/>
      <w:pPr>
        <w:ind w:left="4311" w:hanging="221"/>
        <w:jc w:val="righ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C41C1B98">
      <w:numFmt w:val="bullet"/>
      <w:lvlText w:val="•"/>
      <w:lvlJc w:val="left"/>
      <w:pPr>
        <w:ind w:left="4902" w:hanging="221"/>
      </w:pPr>
      <w:rPr>
        <w:rFonts w:hint="default"/>
        <w:lang w:val="ru-RU" w:eastAsia="en-US" w:bidi="ar-SA"/>
      </w:rPr>
    </w:lvl>
    <w:lvl w:ilvl="2" w:tplc="F7EA8566">
      <w:numFmt w:val="bullet"/>
      <w:lvlText w:val="•"/>
      <w:lvlJc w:val="left"/>
      <w:pPr>
        <w:ind w:left="5485" w:hanging="221"/>
      </w:pPr>
      <w:rPr>
        <w:rFonts w:hint="default"/>
        <w:lang w:val="ru-RU" w:eastAsia="en-US" w:bidi="ar-SA"/>
      </w:rPr>
    </w:lvl>
    <w:lvl w:ilvl="3" w:tplc="382656B4">
      <w:numFmt w:val="bullet"/>
      <w:lvlText w:val="•"/>
      <w:lvlJc w:val="left"/>
      <w:pPr>
        <w:ind w:left="6067" w:hanging="221"/>
      </w:pPr>
      <w:rPr>
        <w:rFonts w:hint="default"/>
        <w:lang w:val="ru-RU" w:eastAsia="en-US" w:bidi="ar-SA"/>
      </w:rPr>
    </w:lvl>
    <w:lvl w:ilvl="4" w:tplc="B0B8F41A">
      <w:numFmt w:val="bullet"/>
      <w:lvlText w:val="•"/>
      <w:lvlJc w:val="left"/>
      <w:pPr>
        <w:ind w:left="6650" w:hanging="221"/>
      </w:pPr>
      <w:rPr>
        <w:rFonts w:hint="default"/>
        <w:lang w:val="ru-RU" w:eastAsia="en-US" w:bidi="ar-SA"/>
      </w:rPr>
    </w:lvl>
    <w:lvl w:ilvl="5" w:tplc="2686607E">
      <w:numFmt w:val="bullet"/>
      <w:lvlText w:val="•"/>
      <w:lvlJc w:val="left"/>
      <w:pPr>
        <w:ind w:left="7233" w:hanging="221"/>
      </w:pPr>
      <w:rPr>
        <w:rFonts w:hint="default"/>
        <w:lang w:val="ru-RU" w:eastAsia="en-US" w:bidi="ar-SA"/>
      </w:rPr>
    </w:lvl>
    <w:lvl w:ilvl="6" w:tplc="2A2C6232">
      <w:numFmt w:val="bullet"/>
      <w:lvlText w:val="•"/>
      <w:lvlJc w:val="left"/>
      <w:pPr>
        <w:ind w:left="7815" w:hanging="221"/>
      </w:pPr>
      <w:rPr>
        <w:rFonts w:hint="default"/>
        <w:lang w:val="ru-RU" w:eastAsia="en-US" w:bidi="ar-SA"/>
      </w:rPr>
    </w:lvl>
    <w:lvl w:ilvl="7" w:tplc="95D46C12">
      <w:numFmt w:val="bullet"/>
      <w:lvlText w:val="•"/>
      <w:lvlJc w:val="left"/>
      <w:pPr>
        <w:ind w:left="8398" w:hanging="221"/>
      </w:pPr>
      <w:rPr>
        <w:rFonts w:hint="default"/>
        <w:lang w:val="ru-RU" w:eastAsia="en-US" w:bidi="ar-SA"/>
      </w:rPr>
    </w:lvl>
    <w:lvl w:ilvl="8" w:tplc="5088E410">
      <w:numFmt w:val="bullet"/>
      <w:lvlText w:val="•"/>
      <w:lvlJc w:val="left"/>
      <w:pPr>
        <w:ind w:left="8981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5EF073D7"/>
    <w:multiLevelType w:val="hybridMultilevel"/>
    <w:tmpl w:val="B31CBDD2"/>
    <w:lvl w:ilvl="0" w:tplc="A94694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C29D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1276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7A05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78D2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8816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E04B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B4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1ACD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7491E9B"/>
    <w:multiLevelType w:val="hybridMultilevel"/>
    <w:tmpl w:val="C586579A"/>
    <w:lvl w:ilvl="0" w:tplc="254EAD2A">
      <w:start w:val="1"/>
      <w:numFmt w:val="upperRoman"/>
      <w:lvlText w:val="%1."/>
      <w:lvlJc w:val="right"/>
      <w:pPr>
        <w:ind w:left="709" w:hanging="360"/>
      </w:pPr>
    </w:lvl>
    <w:lvl w:ilvl="1" w:tplc="BA166976">
      <w:start w:val="1"/>
      <w:numFmt w:val="lowerLetter"/>
      <w:lvlText w:val="%2."/>
      <w:lvlJc w:val="left"/>
      <w:pPr>
        <w:ind w:left="1429" w:hanging="360"/>
      </w:pPr>
    </w:lvl>
    <w:lvl w:ilvl="2" w:tplc="3F6CA51E">
      <w:start w:val="1"/>
      <w:numFmt w:val="lowerRoman"/>
      <w:lvlText w:val="%3."/>
      <w:lvlJc w:val="right"/>
      <w:pPr>
        <w:ind w:left="2149" w:hanging="180"/>
      </w:pPr>
    </w:lvl>
    <w:lvl w:ilvl="3" w:tplc="23DE4D72">
      <w:start w:val="1"/>
      <w:numFmt w:val="decimal"/>
      <w:lvlText w:val="%4."/>
      <w:lvlJc w:val="left"/>
      <w:pPr>
        <w:ind w:left="2869" w:hanging="360"/>
      </w:pPr>
    </w:lvl>
    <w:lvl w:ilvl="4" w:tplc="72DE3E40">
      <w:start w:val="1"/>
      <w:numFmt w:val="lowerLetter"/>
      <w:lvlText w:val="%5."/>
      <w:lvlJc w:val="left"/>
      <w:pPr>
        <w:ind w:left="3589" w:hanging="360"/>
      </w:pPr>
    </w:lvl>
    <w:lvl w:ilvl="5" w:tplc="AB209E3A">
      <w:start w:val="1"/>
      <w:numFmt w:val="lowerRoman"/>
      <w:lvlText w:val="%6."/>
      <w:lvlJc w:val="right"/>
      <w:pPr>
        <w:ind w:left="4309" w:hanging="180"/>
      </w:pPr>
    </w:lvl>
    <w:lvl w:ilvl="6" w:tplc="8EEEE93A">
      <w:start w:val="1"/>
      <w:numFmt w:val="decimal"/>
      <w:lvlText w:val="%7."/>
      <w:lvlJc w:val="left"/>
      <w:pPr>
        <w:ind w:left="5029" w:hanging="360"/>
      </w:pPr>
    </w:lvl>
    <w:lvl w:ilvl="7" w:tplc="0F081474">
      <w:start w:val="1"/>
      <w:numFmt w:val="lowerLetter"/>
      <w:lvlText w:val="%8."/>
      <w:lvlJc w:val="left"/>
      <w:pPr>
        <w:ind w:left="5749" w:hanging="360"/>
      </w:pPr>
    </w:lvl>
    <w:lvl w:ilvl="8" w:tplc="2C9238B4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7CA4DAB"/>
    <w:multiLevelType w:val="multilevel"/>
    <w:tmpl w:val="AD94AA0E"/>
    <w:lvl w:ilvl="0">
      <w:start w:val="6"/>
      <w:numFmt w:val="decimal"/>
      <w:lvlText w:val="%1"/>
      <w:lvlJc w:val="left"/>
      <w:pPr>
        <w:ind w:left="11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  <w:jc w:val="left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797B25D7"/>
    <w:multiLevelType w:val="hybridMultilevel"/>
    <w:tmpl w:val="D84421F6"/>
    <w:lvl w:ilvl="0" w:tplc="4B3CAD4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EF2B0B0">
      <w:numFmt w:val="bullet"/>
      <w:lvlText w:val="•"/>
      <w:lvlJc w:val="left"/>
      <w:pPr>
        <w:ind w:left="1122" w:hanging="128"/>
      </w:pPr>
      <w:rPr>
        <w:rFonts w:hint="default"/>
        <w:lang w:val="ru-RU" w:eastAsia="en-US" w:bidi="ar-SA"/>
      </w:rPr>
    </w:lvl>
    <w:lvl w:ilvl="2" w:tplc="D2F21BE2">
      <w:numFmt w:val="bullet"/>
      <w:lvlText w:val="•"/>
      <w:lvlJc w:val="left"/>
      <w:pPr>
        <w:ind w:left="2125" w:hanging="128"/>
      </w:pPr>
      <w:rPr>
        <w:rFonts w:hint="default"/>
        <w:lang w:val="ru-RU" w:eastAsia="en-US" w:bidi="ar-SA"/>
      </w:rPr>
    </w:lvl>
    <w:lvl w:ilvl="3" w:tplc="04D4A5BE">
      <w:numFmt w:val="bullet"/>
      <w:lvlText w:val="•"/>
      <w:lvlJc w:val="left"/>
      <w:pPr>
        <w:ind w:left="3127" w:hanging="128"/>
      </w:pPr>
      <w:rPr>
        <w:rFonts w:hint="default"/>
        <w:lang w:val="ru-RU" w:eastAsia="en-US" w:bidi="ar-SA"/>
      </w:rPr>
    </w:lvl>
    <w:lvl w:ilvl="4" w:tplc="E902A966">
      <w:numFmt w:val="bullet"/>
      <w:lvlText w:val="•"/>
      <w:lvlJc w:val="left"/>
      <w:pPr>
        <w:ind w:left="4130" w:hanging="128"/>
      </w:pPr>
      <w:rPr>
        <w:rFonts w:hint="default"/>
        <w:lang w:val="ru-RU" w:eastAsia="en-US" w:bidi="ar-SA"/>
      </w:rPr>
    </w:lvl>
    <w:lvl w:ilvl="5" w:tplc="2F287156">
      <w:numFmt w:val="bullet"/>
      <w:lvlText w:val="•"/>
      <w:lvlJc w:val="left"/>
      <w:pPr>
        <w:ind w:left="5133" w:hanging="128"/>
      </w:pPr>
      <w:rPr>
        <w:rFonts w:hint="default"/>
        <w:lang w:val="ru-RU" w:eastAsia="en-US" w:bidi="ar-SA"/>
      </w:rPr>
    </w:lvl>
    <w:lvl w:ilvl="6" w:tplc="690ECA6C">
      <w:numFmt w:val="bullet"/>
      <w:lvlText w:val="•"/>
      <w:lvlJc w:val="left"/>
      <w:pPr>
        <w:ind w:left="6135" w:hanging="128"/>
      </w:pPr>
      <w:rPr>
        <w:rFonts w:hint="default"/>
        <w:lang w:val="ru-RU" w:eastAsia="en-US" w:bidi="ar-SA"/>
      </w:rPr>
    </w:lvl>
    <w:lvl w:ilvl="7" w:tplc="0C4C2798">
      <w:numFmt w:val="bullet"/>
      <w:lvlText w:val="•"/>
      <w:lvlJc w:val="left"/>
      <w:pPr>
        <w:ind w:left="7138" w:hanging="128"/>
      </w:pPr>
      <w:rPr>
        <w:rFonts w:hint="default"/>
        <w:lang w:val="ru-RU" w:eastAsia="en-US" w:bidi="ar-SA"/>
      </w:rPr>
    </w:lvl>
    <w:lvl w:ilvl="8" w:tplc="457AAA68">
      <w:numFmt w:val="bullet"/>
      <w:lvlText w:val="•"/>
      <w:lvlJc w:val="left"/>
      <w:pPr>
        <w:ind w:left="8141" w:hanging="1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B"/>
    <w:rsid w:val="004C0D6E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7AE4"/>
  <w15:docId w15:val="{02A28968-C458-406D-87D8-42BFFEEC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6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2" w:firstLine="427"/>
    </w:pPr>
  </w:style>
  <w:style w:type="paragraph" w:styleId="afa">
    <w:name w:val="List Paragraph"/>
    <w:basedOn w:val="a"/>
    <w:uiPriority w:val="1"/>
    <w:qFormat/>
    <w:pPr>
      <w:ind w:left="112" w:firstLine="427"/>
    </w:pPr>
  </w:style>
  <w:style w:type="paragraph" w:customStyle="1" w:styleId="TableParagraph">
    <w:name w:val="Table Paragraph"/>
    <w:basedOn w:val="a"/>
    <w:uiPriority w:val="1"/>
    <w:qFormat/>
    <w:pPr>
      <w:ind w:left="186" w:right="198"/>
      <w:jc w:val="center"/>
    </w:pPr>
  </w:style>
  <w:style w:type="paragraph" w:customStyle="1" w:styleId="82">
    <w:name w:val="Оглавление 8 Знак"/>
    <w:basedOn w:val="32"/>
    <w:next w:val="91"/>
    <w:link w:val="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ind w:left="0" w:hanging="480"/>
    </w:pPr>
    <w:rPr>
      <w:rFonts w:ascii="Calibri" w:hAnsi="Calibri"/>
      <w:spacing w:val="4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Lgw23QrHqcemKbbhr+XkHcHQr8mKw4hpw9Bum3FUy30=</DigestValue>
    </Reference>
    <Reference Type="http://www.w3.org/2000/09/xmldsig#Object" URI="#idOfficeObject">
      <DigestMethod Algorithm="urn:ietf:params:xml:ns:cpxmlsec:algorithms:gostr34112012-256"/>
      <DigestValue>1YqDTr15B6v9QYj8nUd2kHhV0JFOm7UV+vAodyU0CRQ=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fdAYA3coi5+6MBR/MWhb8gTicCXj1Vl1UMPeKocfFiU=</DigestValue>
    </Reference>
    <Reference Type="http://www.w3.org/2000/09/xmldsig#Object" URI="#idValidSigLnImg">
      <DigestMethod Algorithm="urn:ietf:params:xml:ns:cpxmlsec:algorithms:gostr34112012-256"/>
      <DigestValue>VQW1rj7+x2li5z+lgle2rANKq389ZplpQ9v1wTdgtvU=</DigestValue>
    </Reference>
    <Reference Type="http://www.w3.org/2000/09/xmldsig#Object" URI="#idInvalidSigLnImg">
      <DigestMethod Algorithm="urn:ietf:params:xml:ns:cpxmlsec:algorithms:gostr34112012-256"/>
      <DigestValue>NT4pEu5wstgNj5WvV9X6ApOXTnLngQHZfK5DFHfMhiE=</DigestValue>
    </Reference>
  </SignedInfo>
  <SignatureValue>rNVAhYrVQGqjCg6E6ypjrolhW70Y1InbFfuhWyqZ/sNwIQi2hvKCAkU8jQEm3W+Y
hs0YY5drJhpc0On8v2tc+Q==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Ap87EAKEF35WikNtLTqslW5H67k=</DigestValue>
      </Reference>
      <Reference URI="/word/endnotes.xml?ContentType=application/vnd.openxmlformats-officedocument.wordprocessingml.endnotes+xml">
        <DigestMethod Algorithm="http://www.w3.org/2000/09/xmldsig#sha1"/>
        <DigestValue>Fv6xkMdLofHUZchRG2EprRJN5+g=</DigestValue>
      </Reference>
      <Reference URI="/word/fontTable.xml?ContentType=application/vnd.openxmlformats-officedocument.wordprocessingml.fontTable+xml">
        <DigestMethod Algorithm="http://www.w3.org/2000/09/xmldsig#sha1"/>
        <DigestValue>idKYd3rC77SMiKWhFsEpFriw+z4=</DigestValue>
      </Reference>
      <Reference URI="/word/footnotes.xml?ContentType=application/vnd.openxmlformats-officedocument.wordprocessingml.footnotes+xml">
        <DigestMethod Algorithm="http://www.w3.org/2000/09/xmldsig#sha1"/>
        <DigestValue>n+J3P/1xRgx0bP3/NzeKg3pyTQw=</DigestValue>
      </Reference>
      <Reference URI="/word/media/image1.emf?ContentType=image/x-emf">
        <DigestMethod Algorithm="http://www.w3.org/2000/09/xmldsig#sha1"/>
        <DigestValue>zGo+llo4HF/ZZ2cYHgtF73q2w/o=</DigestValue>
      </Reference>
      <Reference URI="/word/numbering.xml?ContentType=application/vnd.openxmlformats-officedocument.wordprocessingml.numbering+xml">
        <DigestMethod Algorithm="http://www.w3.org/2000/09/xmldsig#sha1"/>
        <DigestValue>/r6IV5vTEKsk18sriuPUjUjX2EE=</DigestValue>
      </Reference>
      <Reference URI="/word/settings.xml?ContentType=application/vnd.openxmlformats-officedocument.wordprocessingml.settings+xml">
        <DigestMethod Algorithm="http://www.w3.org/2000/09/xmldsig#sha1"/>
        <DigestValue>iRvb04mrM7JnLc5doAFiTPyt6jk=</DigestValue>
      </Reference>
      <Reference URI="/word/styles.xml?ContentType=application/vnd.openxmlformats-officedocument.wordprocessingml.styles+xml">
        <DigestMethod Algorithm="http://www.w3.org/2000/09/xmldsig#sha1"/>
        <DigestValue>0MQ4dSWeRKrv+T4jDxjLDoed8Ls=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2023-06-07T06:48:20Z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{94FD4B88-5942-4D87-A1AA-F32AE2092CF5}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2023-06-07T06:48:20Z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vHIkxAIAABDoR8L9fwAA8AJmIcQCAACIPngo/n8AAAAAAAAAAAAAAad/wv1/AAACAAAAAAAAAAIAAAAAAAAAAAAAAAAAAAAAAAAAAAAAAOhWagpVYgAAEINiIcQCAACgqW4wxAIAAAAAAAAAAAAAgPNmIcQCAABIrrz+AAAAAOD///8AAAAABgAAAAAAAAADAAAAAAAAAGytvP7VAAAAwK28/tUAAABxzVAo/n8AAAAAAAAAAAAAkGA5KAAAAAAAAAAAAAAAAP+gT8L9fwAAgPNmIcQCAACr31Qo/n8AABCtvP7VAAAAwK28/tU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nv/X8AAMCpqRPEAgAA8G6pHcQCAAAAAAAAAAAAAAAAAAAAAAAAeBxqClViAADUi8IL/n8AAKsAAABVBQAAAAAAAAAAAACA82YhxAIAAMDkvP4AAAAA8NiPJMQCAAAHAAAAAAAAAEAJZyHEAgAA/OO8/tUAAABQ5Lz+1QAAAHHNUCj+fwAAAAYAAAAAAAAAAgAAAAAAAAAGAABVBwAAVQEAAAAGAACA82YhxAIAAKvfVCj+fwAAoOO8/tUAAABQ5Lz+1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qBPEAgAAiD54KP5/AAAAAAAAAAAAAMezsyr+fwAAAACcE8QCAAACAAAA/X8AAAAAAAAAAAAAAAAAAAAAAABIVWoKVWIAAAEAAAAAAAAAEKc6MAIAAAAAAAAAAAAAAIDzZiHEAgAAqK28/gAAAADw////AAAAAAkAAAAAAAAABAAAAAAAAADMrLz+1QAAACCtvP7VAAAAcc1QKP5/AAAAAAAAAAAAAJBgOSgAAAAAAAAAAAAAAACgrLz+1QAAAIDzZiHEAgAAq99UKP5/AABwrLz+1QAAACCtvP7VAAAAcEbqJMQ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nv/X8AAAoACwAAAAAAiD54KP5/AAAAAAAAAAAAAKykme/9fwAAAAAAAAAAAACAa3Up/n8AAAAAAAAAAAAAAAAAAAAAAACoXGoKVWIAANNnVML9fwAASAAAAMQCAAAAAAAAAAAAAIDzZiHEAgAACKS8/gAAAAD1////AAAAAAkAAAAAAAAAAAAAAAAAAAAso7z+1QAAAICjvP7VAAAAcc1QKP5/AAAAAAAAAAAAAAAAAAAAAAAAgPNmIcQCAAAIpLz+1QAAAIDzZiHEAgAAq99UKP5/AADQorz+1QAAAICjvP7V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Z7/1/AAAKAAsAAAAAAIg+eCj+fwAAAAAAAAAAAACspJnv/X8AAAAAAAAAAAAAgGt1Kf5/AAAAAAAAAAAAAAAAAAAAAAAAqFxqClViAADTZ1TC/X8AAEgAAADEAgAAAAAAAAAAAACA82YhxAIAAAikvP4AAAAA9f///wAAAAAJAAAAAAAAAAAAAAAAAAAALKO8/tUAAACAo7z+1QAAAHHNUCj+fwAAAAAAAAAAAAAAAAAAAAAAAIDzZiHEAgAACKS8/tUAAACA82YhxAIAAKvfVCj+fwAA0KK8/tUAAACAo7z+1Q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Z7/1/AADAqakTxAIAAPBuqR3EAgAAAAAAAAAAAAAAAAAAAAAAAHgcagpVYgAA1IvCC/5/AACrAAAAVQUAAAAAAAAAAAAAgPNmIcQCAADA5Lz+AAAAAPDYjyTEAgAABwAAAAAAAABACWchxAIAAPzjvP7VAAAAUOS8/tUAAABxzVAo/n8AAAAGAAAAAAAAAAIAAAAAAAAABgAAVQcAAFUBAAAABgAAgPNmIcQCAACr31Qo/n8AAKDjvP7VAAAAUOS8/t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C8ciTEAgAAEOhHwv1/AADwAmYhxAIAAIg+eCj+fwAAAAAAAAAAAAABp3/C/X8AAAIAAAAAAAAAAgAAAAAAAAAAAAAAAAAAAAAAAAAAAAAA6FZqClViAAAQg2IhxAIAAKCpbjDEAgAAAAAAAAAAAACA82YhxAIAAEiuvP4AAAAA4P///wAAAAAGAAAAAAAAAAMAAAAAAAAAbK28/tUAAADArbz+1QAAAHHNUCj+fwAAAAAAAAAAAACQYDkoAAAAAAAAAAAAAAAA/6BPwv1/AACA82YhxAIAAKvfVCj+fwAAEK28/tUAAADArbz+1Q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qBPEAgAAiD54KP5/AAAAAAAAAAAAAMezsyr+fwAAAACcE8QCAAACAAAA/X8AAAAAAAAAAAAAAAAAAAAAAABIVWoKVWIAAAEAAAAAAAAAEKc6MAIAAAAAAAAAAAAAAIDzZiHEAgAAqK28/gAAAADw////AAAAAAkAAAAAAAAABAAAAAAAAADMrLz+1QAAACCtvP7VAAAAcc1QKP5/AAAAAAAAAAAAAJBgOSgAAAAAAAAAAAAAAACgrLz+1QAAAIDzZiHEAgAAq99UKP5/AABwrLz+1QAAACCtvP7VAAAAcEbqJMQ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Юрий Бунин</cp:lastModifiedBy>
  <cp:revision>5</cp:revision>
  <dcterms:created xsi:type="dcterms:W3CDTF">2023-05-18T09:55:00Z</dcterms:created>
  <dcterms:modified xsi:type="dcterms:W3CDTF">2023-06-07T06:48:00Z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